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9" w:rsidRDefault="005B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 Hour: ________</w:t>
      </w:r>
    </w:p>
    <w:p w:rsidR="005B395A" w:rsidRDefault="005B395A" w:rsidP="005B3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1, Section 2 Practice</w:t>
      </w:r>
    </w:p>
    <w:p w:rsidR="005B395A" w:rsidRDefault="005B395A" w:rsidP="005B39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Solve each problem and check your work.</w:t>
      </w:r>
    </w:p>
    <w:p w:rsidR="005B395A" w:rsidRDefault="005B395A" w:rsidP="005B395A">
      <w:pPr>
        <w:pStyle w:val="epNumList2"/>
      </w:pPr>
      <w:r w:rsidRPr="006A27E8">
        <w:rPr>
          <w:rStyle w:val="epListNumber"/>
        </w:rPr>
        <w:t>1.</w:t>
      </w:r>
      <w:r>
        <w:tab/>
      </w:r>
      <w:r>
        <w:t xml:space="preserve">  </w:t>
      </w:r>
      <w:r w:rsidRPr="006A27E8">
        <w:rPr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pt;height:16.15pt" o:ole="">
            <v:imagedata r:id="rId5" r:pict="rId6" o:title=""/>
          </v:shape>
          <o:OLEObject Type="Embed" ProgID="Equation.DSMT4" ShapeID="_x0000_i1025" DrawAspect="Content" ObjectID="_1530596216" r:id="rId7"/>
        </w:object>
      </w:r>
      <w:r>
        <w:tab/>
      </w:r>
      <w:r>
        <w:tab/>
      </w:r>
      <w:r w:rsidRPr="006A27E8">
        <w:rPr>
          <w:rStyle w:val="epListNumber"/>
        </w:rPr>
        <w:t>2.</w:t>
      </w:r>
      <w:r>
        <w:tab/>
      </w:r>
      <w:r w:rsidRPr="006A27E8">
        <w:rPr>
          <w:position w:val="-6"/>
        </w:rPr>
        <w:object w:dxaOrig="1500" w:dyaOrig="279">
          <v:shape id="_x0000_i1026" type="#_x0000_t75" style="width:75.15pt;height:14.1pt" o:ole="">
            <v:imagedata r:id="rId8" r:pict="rId9" o:title=""/>
          </v:shape>
          <o:OLEObject Type="Embed" ProgID="Equation.DSMT4" ShapeID="_x0000_i1026" DrawAspect="Content" ObjectID="_1530596217" r:id="rId10"/>
        </w:object>
      </w: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  <w:r w:rsidRPr="00471660">
        <w:rPr>
          <w:rStyle w:val="epListNumber"/>
        </w:rPr>
        <w:t>3.</w:t>
      </w:r>
      <w:r>
        <w:tab/>
      </w:r>
      <w:r>
        <w:t xml:space="preserve">  </w:t>
      </w:r>
      <w:r w:rsidRPr="00471660">
        <w:rPr>
          <w:position w:val="-6"/>
        </w:rPr>
        <w:object w:dxaOrig="2140" w:dyaOrig="279">
          <v:shape id="_x0000_i1027" type="#_x0000_t75" style="width:106.95pt;height:14.1pt" o:ole="">
            <v:imagedata r:id="rId11" r:pict="rId12" o:title=""/>
          </v:shape>
          <o:OLEObject Type="Embed" ProgID="Equation.DSMT4" ShapeID="_x0000_i1027" DrawAspect="Content" ObjectID="_1530596218" r:id="rId13"/>
        </w:object>
      </w:r>
      <w:r>
        <w:tab/>
      </w:r>
      <w:r>
        <w:tab/>
      </w:r>
      <w:r w:rsidRPr="00471660">
        <w:rPr>
          <w:rStyle w:val="epListNumber"/>
        </w:rPr>
        <w:t>4.</w:t>
      </w:r>
      <w:r>
        <w:tab/>
      </w:r>
      <w:r w:rsidRPr="00471660">
        <w:rPr>
          <w:position w:val="-14"/>
        </w:rPr>
        <w:object w:dxaOrig="2400" w:dyaOrig="400">
          <v:shape id="_x0000_i1028" type="#_x0000_t75" style="width:120pt;height:19.85pt" o:ole="">
            <v:imagedata r:id="rId14" o:title=""/>
          </v:shape>
          <o:OLEObject Type="Embed" ProgID="Equation.DSMT4" ShapeID="_x0000_i1028" DrawAspect="Content" ObjectID="_1530596219" r:id="rId15"/>
        </w:object>
      </w: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A03FF1" w:rsidRDefault="00A03FF1" w:rsidP="005B395A">
      <w:pPr>
        <w:pStyle w:val="epNumList2"/>
      </w:pPr>
    </w:p>
    <w:p w:rsidR="005B395A" w:rsidRPr="00471660" w:rsidRDefault="005B395A" w:rsidP="005B395A">
      <w:pPr>
        <w:pStyle w:val="epNumList2"/>
      </w:pPr>
    </w:p>
    <w:p w:rsidR="005B395A" w:rsidRDefault="005B395A" w:rsidP="005B395A">
      <w:pPr>
        <w:pStyle w:val="epNumList2"/>
      </w:pPr>
      <w:r>
        <w:rPr>
          <w:rStyle w:val="epListNumber"/>
        </w:rPr>
        <w:t>5</w:t>
      </w:r>
      <w:r w:rsidRPr="006A27E8">
        <w:rPr>
          <w:rStyle w:val="epListNumber"/>
        </w:rPr>
        <w:t>.</w:t>
      </w:r>
      <w:r>
        <w:tab/>
      </w:r>
      <w:r>
        <w:t xml:space="preserve">  </w:t>
      </w:r>
      <w:r w:rsidRPr="006A27E8">
        <w:rPr>
          <w:position w:val="-6"/>
        </w:rPr>
        <w:object w:dxaOrig="2420" w:dyaOrig="279">
          <v:shape id="_x0000_i1029" type="#_x0000_t75" style="width:121.05pt;height:14.1pt" o:ole="">
            <v:imagedata r:id="rId16" r:pict="rId17" o:title=""/>
          </v:shape>
          <o:OLEObject Type="Embed" ProgID="Equation.DSMT4" ShapeID="_x0000_i1029" DrawAspect="Content" ObjectID="_1530596220" r:id="rId18"/>
        </w:object>
      </w:r>
      <w:r>
        <w:tab/>
      </w:r>
      <w:r>
        <w:tab/>
      </w:r>
      <w:r>
        <w:rPr>
          <w:rStyle w:val="epListNumber"/>
        </w:rPr>
        <w:t>6</w:t>
      </w:r>
      <w:r w:rsidRPr="006A27E8">
        <w:rPr>
          <w:rStyle w:val="epListNumber"/>
        </w:rPr>
        <w:t>.</w:t>
      </w:r>
      <w:r>
        <w:tab/>
      </w:r>
      <w:r w:rsidRPr="006A27E8">
        <w:rPr>
          <w:position w:val="-24"/>
        </w:rPr>
        <w:object w:dxaOrig="1980" w:dyaOrig="620">
          <v:shape id="_x0000_i1030" type="#_x0000_t75" style="width:99.15pt;height:30.8pt" o:ole="">
            <v:imagedata r:id="rId19" r:pict="rId20" o:title=""/>
          </v:shape>
          <o:OLEObject Type="Embed" ProgID="Equation.DSMT4" ShapeID="_x0000_i1030" DrawAspect="Content" ObjectID="_1530596221" r:id="rId21"/>
        </w:object>
      </w: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  <w:r>
        <w:rPr>
          <w:rStyle w:val="epListNumber"/>
        </w:rPr>
        <w:t>7</w:t>
      </w:r>
      <w:r w:rsidRPr="00251D4F">
        <w:rPr>
          <w:rStyle w:val="epListNumber"/>
        </w:rPr>
        <w:t>.</w:t>
      </w:r>
      <w:r>
        <w:tab/>
      </w:r>
      <w:r>
        <w:t xml:space="preserve">  </w:t>
      </w:r>
      <w:r w:rsidRPr="00604BFB">
        <w:rPr>
          <w:position w:val="-6"/>
        </w:rPr>
        <w:object w:dxaOrig="1640" w:dyaOrig="279">
          <v:shape id="_x0000_i1037" type="#_x0000_t75" style="width:81.9pt;height:14.1pt" o:ole="">
            <v:imagedata r:id="rId22" r:pict="rId23" o:title=""/>
          </v:shape>
          <o:OLEObject Type="Embed" ProgID="Equation.DSMT4" ShapeID="_x0000_i1037" DrawAspect="Content" ObjectID="_1530596222" r:id="rId24"/>
        </w:object>
      </w:r>
      <w:r>
        <w:tab/>
      </w:r>
      <w:r>
        <w:tab/>
      </w:r>
      <w:r>
        <w:rPr>
          <w:rStyle w:val="epListNumber"/>
        </w:rPr>
        <w:t>8</w:t>
      </w:r>
      <w:r w:rsidRPr="00251D4F">
        <w:rPr>
          <w:rStyle w:val="epListNumber"/>
        </w:rPr>
        <w:t>.</w:t>
      </w:r>
      <w:r>
        <w:tab/>
      </w:r>
      <w:r w:rsidRPr="00251D4F">
        <w:rPr>
          <w:position w:val="-24"/>
        </w:rPr>
        <w:object w:dxaOrig="2060" w:dyaOrig="620">
          <v:shape id="_x0000_i1038" type="#_x0000_t75" style="width:102.8pt;height:30.8pt" o:ole="">
            <v:imagedata r:id="rId25" r:pict="rId26" o:title=""/>
          </v:shape>
          <o:OLEObject Type="Embed" ProgID="Equation.DSMT4" ShapeID="_x0000_i1038" DrawAspect="Content" ObjectID="_1530596223" r:id="rId27"/>
        </w:object>
      </w: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  <w:r>
        <w:rPr>
          <w:rStyle w:val="epListNumber"/>
        </w:rPr>
        <w:t>9</w:t>
      </w:r>
      <w:r w:rsidRPr="00604BFB">
        <w:rPr>
          <w:rStyle w:val="epListNumber"/>
        </w:rPr>
        <w:t>.</w:t>
      </w:r>
      <w:r>
        <w:tab/>
      </w:r>
      <w:r>
        <w:t xml:space="preserve">  </w:t>
      </w:r>
      <w:r w:rsidRPr="00604BFB">
        <w:rPr>
          <w:position w:val="-24"/>
        </w:rPr>
        <w:object w:dxaOrig="1860" w:dyaOrig="620">
          <v:shape id="_x0000_i1039" type="#_x0000_t75" style="width:92.85pt;height:30.8pt" o:ole="">
            <v:imagedata r:id="rId28" r:pict="rId29" o:title=""/>
          </v:shape>
          <o:OLEObject Type="Embed" ProgID="Equation.DSMT4" ShapeID="_x0000_i1039" DrawAspect="Content" ObjectID="_1530596224" r:id="rId30"/>
        </w:object>
      </w:r>
      <w:r>
        <w:tab/>
      </w:r>
      <w:r>
        <w:tab/>
      </w:r>
      <w:r>
        <w:rPr>
          <w:rStyle w:val="epListNumber"/>
        </w:rPr>
        <w:t>10</w:t>
      </w:r>
      <w:r w:rsidRPr="00604BFB">
        <w:rPr>
          <w:rStyle w:val="epListNumber"/>
        </w:rPr>
        <w:t>.</w:t>
      </w:r>
      <w:r>
        <w:tab/>
      </w:r>
      <w:r w:rsidRPr="00251D4F">
        <w:rPr>
          <w:position w:val="-6"/>
        </w:rPr>
        <w:object w:dxaOrig="2480" w:dyaOrig="279">
          <v:shape id="_x0000_i1040" type="#_x0000_t75" style="width:124.15pt;height:14.1pt" o:ole="">
            <v:imagedata r:id="rId31" r:pict="rId32" o:title=""/>
          </v:shape>
          <o:OLEObject Type="Embed" ProgID="Equation.DSMT4" ShapeID="_x0000_i1040" DrawAspect="Content" ObjectID="_1530596225" r:id="rId33"/>
        </w:object>
      </w: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Default="005B395A" w:rsidP="005B395A">
      <w:pPr>
        <w:pStyle w:val="epNumList2"/>
      </w:pPr>
    </w:p>
    <w:p w:rsidR="005B395A" w:rsidRPr="00604BFB" w:rsidRDefault="005B395A" w:rsidP="005B395A">
      <w:pPr>
        <w:pStyle w:val="epNumList2"/>
      </w:pPr>
      <w:bookmarkStart w:id="0" w:name="_GoBack"/>
      <w:bookmarkEnd w:id="0"/>
    </w:p>
    <w:p w:rsidR="005B395A" w:rsidRDefault="005B395A" w:rsidP="005B395A">
      <w:pPr>
        <w:pStyle w:val="epNumList2"/>
      </w:pPr>
      <w:r>
        <w:rPr>
          <w:rStyle w:val="epListNumber"/>
        </w:rPr>
        <w:lastRenderedPageBreak/>
        <w:t>11</w:t>
      </w:r>
      <w:r w:rsidRPr="00251D4F">
        <w:rPr>
          <w:rStyle w:val="epListNumber"/>
        </w:rPr>
        <w:t>.</w:t>
      </w:r>
      <w:r>
        <w:tab/>
      </w:r>
      <w:r>
        <w:t xml:space="preserve">  </w:t>
      </w:r>
      <w:r w:rsidRPr="00251D4F">
        <w:rPr>
          <w:position w:val="-14"/>
        </w:rPr>
        <w:object w:dxaOrig="2220" w:dyaOrig="400">
          <v:shape id="_x0000_i1051" type="#_x0000_t75" style="width:111.15pt;height:19.85pt" o:ole="">
            <v:imagedata r:id="rId34" o:title=""/>
          </v:shape>
          <o:OLEObject Type="Embed" ProgID="Equation.DSMT4" ShapeID="_x0000_i1051" DrawAspect="Content" ObjectID="_1530596226" r:id="rId35"/>
        </w:object>
      </w:r>
      <w:r>
        <w:tab/>
      </w:r>
      <w:r>
        <w:tab/>
      </w:r>
      <w:r>
        <w:rPr>
          <w:rStyle w:val="epListNumber"/>
        </w:rPr>
        <w:t>12</w:t>
      </w:r>
      <w:r w:rsidRPr="00251D4F">
        <w:rPr>
          <w:rStyle w:val="epListNumber"/>
        </w:rPr>
        <w:t>.</w:t>
      </w:r>
      <w:r>
        <w:tab/>
      </w:r>
      <w:r w:rsidRPr="00251D4F">
        <w:rPr>
          <w:position w:val="-14"/>
        </w:rPr>
        <w:object w:dxaOrig="2420" w:dyaOrig="400">
          <v:shape id="_x0000_i1042" type="#_x0000_t75" style="width:121.05pt;height:19.85pt" o:ole="">
            <v:imagedata r:id="rId36" o:title=""/>
          </v:shape>
          <o:OLEObject Type="Embed" ProgID="Equation.DSMT4" ShapeID="_x0000_i1042" DrawAspect="Content" ObjectID="_1530596227" r:id="rId37"/>
        </w:object>
      </w:r>
    </w:p>
    <w:p w:rsid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</w:p>
    <w:p w:rsid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</w:p>
    <w:p w:rsid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</w:p>
    <w:p w:rsid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</w:p>
    <w:p w:rsid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</w:p>
    <w:p w:rsidR="005B395A" w:rsidRDefault="005B395A" w:rsidP="005B395A">
      <w:pPr>
        <w:pStyle w:val="epNumList1"/>
      </w:pPr>
      <w:r>
        <w:tab/>
      </w:r>
      <w:r>
        <w:rPr>
          <w:rStyle w:val="epListNumber"/>
        </w:rPr>
        <w:t>13</w:t>
      </w:r>
      <w:r w:rsidRPr="00067FFA">
        <w:rPr>
          <w:rStyle w:val="epListNumber"/>
        </w:rPr>
        <w:t>.</w:t>
      </w:r>
      <w:r>
        <w:tab/>
        <w:t xml:space="preserve">You order 4 fish sandwiches and a hamburger. The cost of the hamburger is $2.50. Your total bill before tax is $14.30. Write and solve an equation </w:t>
      </w:r>
      <w:r>
        <w:t xml:space="preserve">to find the cost of a fish </w:t>
      </w:r>
      <w:r>
        <w:t>sandwich.</w:t>
      </w:r>
    </w:p>
    <w:p w:rsidR="005B395A" w:rsidRDefault="005B395A" w:rsidP="005B395A">
      <w:pPr>
        <w:pStyle w:val="epNumList1"/>
      </w:pPr>
    </w:p>
    <w:p w:rsidR="005B395A" w:rsidRDefault="005B395A" w:rsidP="005B395A">
      <w:pPr>
        <w:pStyle w:val="epNumList1"/>
      </w:pPr>
    </w:p>
    <w:p w:rsidR="005B395A" w:rsidRDefault="005B395A" w:rsidP="005B395A">
      <w:pPr>
        <w:pStyle w:val="epNumList1"/>
      </w:pPr>
    </w:p>
    <w:p w:rsidR="005B395A" w:rsidRDefault="005B395A" w:rsidP="005B395A">
      <w:pPr>
        <w:pStyle w:val="epNumList1"/>
      </w:pPr>
    </w:p>
    <w:p w:rsidR="005B395A" w:rsidRDefault="005B395A" w:rsidP="005B395A">
      <w:pPr>
        <w:pStyle w:val="epNumList1"/>
      </w:pPr>
    </w:p>
    <w:p w:rsidR="005B395A" w:rsidRDefault="005B395A" w:rsidP="005B395A">
      <w:pPr>
        <w:pStyle w:val="epNumList1"/>
      </w:pPr>
      <w:r>
        <w:rPr>
          <w:rStyle w:val="epListNumber"/>
        </w:rPr>
        <w:tab/>
        <w:t>14</w:t>
      </w:r>
      <w:r w:rsidRPr="00C1184A">
        <w:rPr>
          <w:rStyle w:val="epListNumber"/>
        </w:rPr>
        <w:t>.</w:t>
      </w:r>
      <w:r>
        <w:tab/>
        <w:t>You are researching the price of MP3 players. You found an average price of $58.80. One MP3 player cost $56 and another cost $62. Find the price of the third MP3 player.</w:t>
      </w:r>
    </w:p>
    <w:p w:rsidR="005B395A" w:rsidRP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1620"/>
      </w:tblGrid>
      <w:tr w:rsidR="005B395A" w:rsidTr="005B395A">
        <w:tc>
          <w:tcPr>
            <w:tcW w:w="1620" w:type="dxa"/>
            <w:shd w:val="clear" w:color="auto" w:fill="D9D9D9" w:themeFill="background1" w:themeFillShade="D9"/>
          </w:tcPr>
          <w:p w:rsidR="005B395A" w:rsidRPr="005B395A" w:rsidRDefault="00A03FF1" w:rsidP="005B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MP3 Player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B395A" w:rsidRPr="005B395A" w:rsidRDefault="00A03FF1" w:rsidP="005B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5B395A" w:rsidTr="005B395A">
        <w:tc>
          <w:tcPr>
            <w:tcW w:w="1620" w:type="dxa"/>
          </w:tcPr>
          <w:p w:rsidR="005B395A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1620" w:type="dxa"/>
          </w:tcPr>
          <w:p w:rsidR="005B395A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$56</w:t>
            </w:r>
          </w:p>
        </w:tc>
      </w:tr>
      <w:tr w:rsidR="005B395A" w:rsidTr="005B395A">
        <w:tc>
          <w:tcPr>
            <w:tcW w:w="1620" w:type="dxa"/>
          </w:tcPr>
          <w:p w:rsidR="005B395A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1620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$62</w:t>
            </w:r>
          </w:p>
        </w:tc>
      </w:tr>
      <w:tr w:rsidR="005B395A" w:rsidTr="005B395A">
        <w:tc>
          <w:tcPr>
            <w:tcW w:w="1620" w:type="dxa"/>
          </w:tcPr>
          <w:p w:rsidR="005B395A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1620" w:type="dxa"/>
          </w:tcPr>
          <w:p w:rsidR="005B395A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B395A" w:rsidRDefault="005B395A" w:rsidP="005B395A">
      <w:pPr>
        <w:rPr>
          <w:rFonts w:ascii="Times New Roman" w:hAnsi="Times New Roman" w:cs="Times New Roman"/>
          <w:sz w:val="24"/>
          <w:szCs w:val="24"/>
        </w:rPr>
      </w:pPr>
    </w:p>
    <w:p w:rsidR="00A03FF1" w:rsidRDefault="00A03FF1" w:rsidP="005B395A">
      <w:pPr>
        <w:rPr>
          <w:rFonts w:ascii="Times New Roman" w:hAnsi="Times New Roman" w:cs="Times New Roman"/>
          <w:sz w:val="24"/>
          <w:szCs w:val="24"/>
        </w:rPr>
      </w:pPr>
    </w:p>
    <w:p w:rsidR="00A03FF1" w:rsidRDefault="00A03FF1" w:rsidP="005B395A">
      <w:pPr>
        <w:rPr>
          <w:rFonts w:ascii="Times New Roman" w:hAnsi="Times New Roman" w:cs="Times New Roman"/>
          <w:sz w:val="24"/>
          <w:szCs w:val="24"/>
        </w:rPr>
      </w:pPr>
    </w:p>
    <w:p w:rsidR="00A03FF1" w:rsidRDefault="00A03FF1" w:rsidP="00A03FF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sgListNumber"/>
        </w:rPr>
        <w:t xml:space="preserve">   15</w:t>
      </w:r>
      <w:r w:rsidRPr="0097241C">
        <w:rPr>
          <w:rStyle w:val="sgListNumber"/>
        </w:rPr>
        <w:t>.</w:t>
      </w:r>
      <w:r>
        <w:tab/>
      </w:r>
      <w:r w:rsidRPr="00A03FF1">
        <w:rPr>
          <w:rFonts w:ascii="Times New Roman" w:hAnsi="Times New Roman" w:cs="Times New Roman"/>
          <w:sz w:val="24"/>
          <w:szCs w:val="24"/>
        </w:rPr>
        <w:t xml:space="preserve">For the past three months, Grace used </w:t>
      </w:r>
      <w:r>
        <w:rPr>
          <w:rFonts w:ascii="Times New Roman" w:hAnsi="Times New Roman" w:cs="Times New Roman"/>
          <w:sz w:val="24"/>
          <w:szCs w:val="24"/>
        </w:rPr>
        <w:t xml:space="preserve">her cell phone for 43 minutes, </w:t>
      </w:r>
      <w:r w:rsidRPr="00A03FF1">
        <w:rPr>
          <w:rFonts w:ascii="Times New Roman" w:hAnsi="Times New Roman" w:cs="Times New Roman"/>
          <w:sz w:val="24"/>
          <w:szCs w:val="24"/>
        </w:rPr>
        <w:t>62 minutes, and 57 minutes. How many</w:t>
      </w:r>
      <w:r>
        <w:rPr>
          <w:rFonts w:ascii="Times New Roman" w:hAnsi="Times New Roman" w:cs="Times New Roman"/>
          <w:sz w:val="24"/>
          <w:szCs w:val="24"/>
        </w:rPr>
        <w:t xml:space="preserve"> minutes would she have to use </w:t>
      </w:r>
      <w:r w:rsidRPr="00A03FF1">
        <w:rPr>
          <w:rFonts w:ascii="Times New Roman" w:hAnsi="Times New Roman" w:cs="Times New Roman"/>
          <w:sz w:val="24"/>
          <w:szCs w:val="24"/>
        </w:rPr>
        <w:t>her cell phone this month for the average</w:t>
      </w:r>
      <w:r>
        <w:rPr>
          <w:rFonts w:ascii="Times New Roman" w:hAnsi="Times New Roman" w:cs="Times New Roman"/>
          <w:sz w:val="24"/>
          <w:szCs w:val="24"/>
        </w:rPr>
        <w:t xml:space="preserve"> usage over the four months to </w:t>
      </w:r>
      <w:r w:rsidRPr="00A03FF1">
        <w:rPr>
          <w:rFonts w:ascii="Times New Roman" w:hAnsi="Times New Roman" w:cs="Times New Roman"/>
          <w:sz w:val="24"/>
          <w:szCs w:val="24"/>
        </w:rPr>
        <w:t>be 55 minutes?</w:t>
      </w:r>
    </w:p>
    <w:p w:rsidR="00A03FF1" w:rsidRPr="005B395A" w:rsidRDefault="00A03FF1" w:rsidP="00A03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1620"/>
      </w:tblGrid>
      <w:tr w:rsidR="00A03FF1" w:rsidTr="00A03FF1">
        <w:tc>
          <w:tcPr>
            <w:tcW w:w="1728" w:type="dxa"/>
            <w:shd w:val="clear" w:color="auto" w:fill="D9D9D9" w:themeFill="background1" w:themeFillShade="D9"/>
          </w:tcPr>
          <w:p w:rsidR="00A03FF1" w:rsidRPr="00A03FF1" w:rsidRDefault="00A03FF1" w:rsidP="00A0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03FF1" w:rsidRPr="00A03FF1" w:rsidRDefault="00A03FF1" w:rsidP="00A03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Minutes Used</w:t>
            </w:r>
          </w:p>
        </w:tc>
      </w:tr>
      <w:tr w:rsidR="00A03FF1" w:rsidTr="00A03FF1">
        <w:tc>
          <w:tcPr>
            <w:tcW w:w="1728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03FF1" w:rsidTr="00A03FF1">
        <w:tc>
          <w:tcPr>
            <w:tcW w:w="1728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3FF1" w:rsidTr="00A03FF1">
        <w:tc>
          <w:tcPr>
            <w:tcW w:w="1728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3FF1" w:rsidTr="00A03FF1">
        <w:tc>
          <w:tcPr>
            <w:tcW w:w="1728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03FF1" w:rsidRDefault="00A03FF1" w:rsidP="00A0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03FF1" w:rsidRPr="005B395A" w:rsidRDefault="00A03FF1" w:rsidP="00A03FF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03FF1" w:rsidRPr="005B395A" w:rsidSect="005B3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5A"/>
    <w:rsid w:val="004A6109"/>
    <w:rsid w:val="005B395A"/>
    <w:rsid w:val="00A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ListNumber">
    <w:name w:val="epListNumber"/>
    <w:basedOn w:val="DefaultParagraphFont"/>
    <w:rsid w:val="005B395A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5B395A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1">
    <w:name w:val="epNumList1"/>
    <w:basedOn w:val="Normal"/>
    <w:rsid w:val="005B395A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gListNumber">
    <w:name w:val="sgListNumber"/>
    <w:basedOn w:val="DefaultParagraphFont"/>
    <w:rsid w:val="00A03FF1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ListNumber">
    <w:name w:val="epListNumber"/>
    <w:basedOn w:val="DefaultParagraphFont"/>
    <w:rsid w:val="005B395A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5B395A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NumList1">
    <w:name w:val="epNumList1"/>
    <w:basedOn w:val="Normal"/>
    <w:rsid w:val="005B395A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gListNumber">
    <w:name w:val="sgListNumber"/>
    <w:basedOn w:val="DefaultParagraphFont"/>
    <w:rsid w:val="00A03FF1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5.pcz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wmf"/><Relationship Id="rId7" Type="http://schemas.openxmlformats.org/officeDocument/2006/relationships/oleObject" Target="embeddings/oleObject1.bin"/><Relationship Id="rId12" Type="http://schemas.openxmlformats.org/officeDocument/2006/relationships/image" Target="media/image6.pcz"/><Relationship Id="rId17" Type="http://schemas.openxmlformats.org/officeDocument/2006/relationships/image" Target="media/image9.pcz"/><Relationship Id="rId25" Type="http://schemas.openxmlformats.org/officeDocument/2006/relationships/image" Target="media/image14.wmf"/><Relationship Id="rId33" Type="http://schemas.openxmlformats.org/officeDocument/2006/relationships/oleObject" Target="embeddings/oleObject10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1.pcz"/><Relationship Id="rId29" Type="http://schemas.openxmlformats.org/officeDocument/2006/relationships/image" Target="media/image17.pcz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wmf"/><Relationship Id="rId24" Type="http://schemas.openxmlformats.org/officeDocument/2006/relationships/oleObject" Target="embeddings/oleObject7.bin"/><Relationship Id="rId32" Type="http://schemas.openxmlformats.org/officeDocument/2006/relationships/image" Target="media/image19.pcz"/><Relationship Id="rId37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3.pcz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4.pcz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2016-07-21T12:36:00Z</dcterms:created>
  <dcterms:modified xsi:type="dcterms:W3CDTF">2016-07-21T12:50:00Z</dcterms:modified>
</cp:coreProperties>
</file>