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3BF" w:rsidRDefault="007B3F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 _____________________________________________________________________________ Hour: ________</w:t>
      </w:r>
    </w:p>
    <w:p w:rsidR="007B3F2F" w:rsidRDefault="007B3F2F" w:rsidP="007B3F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Chapter 2, Section 2B Practice Worksheet</w:t>
      </w:r>
    </w:p>
    <w:p w:rsidR="007B3F2F" w:rsidRDefault="007B3F2F" w:rsidP="007B3F2F">
      <w:pPr>
        <w:pStyle w:val="prDirectionLine"/>
      </w:pPr>
      <w:r>
        <w:t xml:space="preserve">Which lines are parallel? How do </w:t>
      </w:r>
      <w:r w:rsidRPr="00A52E94">
        <w:t>you</w:t>
      </w:r>
      <w:r>
        <w:t xml:space="preserve"> know?</w:t>
      </w:r>
    </w:p>
    <w:p w:rsidR="007B3F2F" w:rsidRPr="00D3546C" w:rsidRDefault="007B3F2F" w:rsidP="007B3F2F">
      <w:pPr>
        <w:pStyle w:val="prNumList2"/>
        <w:spacing w:after="3200"/>
        <w:ind w:left="562" w:hanging="562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30480</wp:posOffset>
            </wp:positionV>
            <wp:extent cx="1689100" cy="1689100"/>
            <wp:effectExtent l="0" t="0" r="6350" b="6350"/>
            <wp:wrapNone/>
            <wp:docPr id="7" name="Picture 7" descr="TA: R:\mscc9wb01.01\Algebra 1 Production\Alg 1 RPJ\Art\ch 2\mscc9_rpj_02_008.eps,10/18/2011 9:48:52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: R:\mscc9wb01.01\Algebra 1 Production\Alg 1 RPJ\Art\ch 2\mscc9_rpj_02_008.eps,10/18/2011 9:48:52 AM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30480</wp:posOffset>
            </wp:positionV>
            <wp:extent cx="1841500" cy="1993900"/>
            <wp:effectExtent l="0" t="0" r="6350" b="6350"/>
            <wp:wrapNone/>
            <wp:docPr id="6" name="Picture 6" descr="TA: R:\mscc9wb01.01\Algebra 1 Production\Alg 1 RPJ\Art\ch 2\mscc9_rpj_02_009.eps,10/18/2011 10:02:13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: R:\mscc9wb01.01\Algebra 1 Production\Alg 1 RPJ\Art\ch 2\mscc9_rpj_02_009.eps,10/18/2011 10:02:13 AM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CA6428">
        <w:rPr>
          <w:rStyle w:val="prListNumber"/>
        </w:rPr>
        <w:t>1.</w:t>
      </w:r>
      <w:r w:rsidRPr="00CA6428">
        <w:rPr>
          <w:rStyle w:val="prListNumber"/>
        </w:rPr>
        <w:tab/>
      </w:r>
      <w:r>
        <w:tab/>
      </w:r>
      <w:r>
        <w:tab/>
      </w:r>
      <w:r w:rsidRPr="00CA6428">
        <w:rPr>
          <w:rStyle w:val="prListNumber"/>
        </w:rPr>
        <w:t>2.</w:t>
      </w:r>
      <w:r>
        <w:tab/>
      </w:r>
    </w:p>
    <w:p w:rsidR="007B3F2F" w:rsidRDefault="007B3F2F" w:rsidP="007B3F2F">
      <w:pPr>
        <w:pStyle w:val="prNumList1"/>
        <w:ind w:left="562" w:right="1195" w:hanging="562"/>
      </w:pPr>
    </w:p>
    <w:p w:rsidR="007B3F2F" w:rsidRDefault="007B3F2F" w:rsidP="007B3F2F">
      <w:pPr>
        <w:pStyle w:val="prNumList1"/>
        <w:ind w:left="562" w:right="1195" w:hanging="562"/>
      </w:pPr>
    </w:p>
    <w:p w:rsidR="007B3F2F" w:rsidRDefault="007B3F2F" w:rsidP="007B3F2F">
      <w:pPr>
        <w:pStyle w:val="prNumList1"/>
        <w:ind w:left="562" w:right="1195" w:hanging="562"/>
      </w:pPr>
    </w:p>
    <w:p w:rsidR="007B3F2F" w:rsidRDefault="007B3F2F" w:rsidP="007B3F2F">
      <w:pPr>
        <w:pStyle w:val="prDirectionLine"/>
      </w:pPr>
      <w:r>
        <w:t xml:space="preserve">Are the given lines parallel? </w:t>
      </w:r>
      <w:r w:rsidRPr="00A52E94">
        <w:t>Explain</w:t>
      </w:r>
      <w:r>
        <w:t xml:space="preserve"> your reasoning.</w:t>
      </w:r>
    </w:p>
    <w:p w:rsidR="007B3F2F" w:rsidRPr="00B914EC" w:rsidRDefault="007B3F2F" w:rsidP="007B3F2F">
      <w:pPr>
        <w:pStyle w:val="prNumList2"/>
      </w:pPr>
      <w:r>
        <w:tab/>
      </w:r>
      <w:r w:rsidRPr="00A52E94">
        <w:rPr>
          <w:rStyle w:val="prListNumber"/>
        </w:rPr>
        <w:t>3.</w:t>
      </w:r>
      <w:r>
        <w:rPr>
          <w:rStyle w:val="prListNumber"/>
          <w:b w:val="0"/>
        </w:rPr>
        <w:tab/>
      </w:r>
      <w:r w:rsidRPr="00A52E94">
        <w:rPr>
          <w:position w:val="-10"/>
        </w:rPr>
        <w:object w:dxaOrig="16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80.25pt;height:15.75pt" o:ole="">
            <v:imagedata r:id="rId9" o:title=""/>
          </v:shape>
          <o:OLEObject Type="Embed" ProgID="Equation.DSMT4" ShapeID="_x0000_i1030" DrawAspect="Content" ObjectID="_1536386984" r:id="rId10"/>
        </w:object>
      </w:r>
      <w:r>
        <w:tab/>
      </w:r>
      <w:r w:rsidRPr="00A52E94">
        <w:rPr>
          <w:rStyle w:val="prListNumber"/>
        </w:rPr>
        <w:t>4.</w:t>
      </w:r>
      <w:r>
        <w:tab/>
      </w:r>
      <w:r w:rsidRPr="00A52E94">
        <w:rPr>
          <w:position w:val="-10"/>
        </w:rPr>
        <w:object w:dxaOrig="1560" w:dyaOrig="320">
          <v:shape id="_x0000_i1031" type="#_x0000_t75" style="width:78pt;height:15.75pt" o:ole="">
            <v:imagedata r:id="rId11" o:title=""/>
          </v:shape>
          <o:OLEObject Type="Embed" ProgID="Equation.DSMT4" ShapeID="_x0000_i1031" DrawAspect="Content" ObjectID="_1536386985" r:id="rId12"/>
        </w:object>
      </w:r>
    </w:p>
    <w:p w:rsidR="007B3F2F" w:rsidRDefault="007B3F2F" w:rsidP="007B3F2F">
      <w:pPr>
        <w:pStyle w:val="prNumList2"/>
      </w:pPr>
    </w:p>
    <w:p w:rsidR="007B3F2F" w:rsidRDefault="007B3F2F" w:rsidP="007B3F2F">
      <w:pPr>
        <w:pStyle w:val="prNumList1"/>
        <w:ind w:left="562" w:right="1195" w:hanging="562"/>
        <w:rPr>
          <w:rStyle w:val="prListNumber"/>
        </w:rPr>
      </w:pPr>
    </w:p>
    <w:p w:rsidR="007B3F2F" w:rsidRDefault="007B3F2F" w:rsidP="007B3F2F">
      <w:pPr>
        <w:pStyle w:val="prNumList1"/>
        <w:ind w:left="562" w:right="1195" w:hanging="562"/>
        <w:rPr>
          <w:rStyle w:val="prListNumber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586A6E22" wp14:editId="060FEF16">
            <wp:simplePos x="0" y="0"/>
            <wp:positionH relativeFrom="column">
              <wp:posOffset>4152900</wp:posOffset>
            </wp:positionH>
            <wp:positionV relativeFrom="paragraph">
              <wp:posOffset>236220</wp:posOffset>
            </wp:positionV>
            <wp:extent cx="1841500" cy="1536700"/>
            <wp:effectExtent l="0" t="0" r="6350" b="6350"/>
            <wp:wrapNone/>
            <wp:docPr id="5" name="Picture 5" descr="TA: R:\mscc9wb01.01\Algebra 1 Production\Alg 1 RPJ\Art\ch 2\mscc9_rpj_02_010.eps,10/18/2011 10:07:56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: R:\mscc9wb01.01\Algebra 1 Production\Alg 1 RPJ\Art\ch 2\mscc9_rpj_02_010.eps,10/18/2011 10:07:56 AM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B3F2F" w:rsidRPr="00A52E94" w:rsidRDefault="007B3F2F" w:rsidP="007B3F2F">
      <w:pPr>
        <w:pStyle w:val="prNumList1"/>
      </w:pPr>
      <w:r w:rsidRPr="00A52E94">
        <w:rPr>
          <w:rStyle w:val="prListNumber"/>
          <w:b w:val="0"/>
        </w:rPr>
        <w:tab/>
      </w:r>
      <w:r w:rsidRPr="00A52E94">
        <w:rPr>
          <w:rStyle w:val="prListNumber"/>
        </w:rPr>
        <w:t>5.</w:t>
      </w:r>
      <w:r w:rsidRPr="00A52E94">
        <w:tab/>
      </w:r>
      <w:proofErr w:type="gramStart"/>
      <w:r w:rsidRPr="00A52E94">
        <w:t>Is</w:t>
      </w:r>
      <w:proofErr w:type="gramEnd"/>
      <w:r w:rsidRPr="00A52E94">
        <w:t xml:space="preserve"> the quadrilateral a parallelogram? </w:t>
      </w:r>
      <w:r>
        <w:br/>
      </w:r>
      <w:r w:rsidRPr="00A52E94">
        <w:t>Justify your answer.</w:t>
      </w:r>
    </w:p>
    <w:p w:rsidR="007B3F2F" w:rsidRDefault="007B3F2F" w:rsidP="007B3F2F">
      <w:pPr>
        <w:pStyle w:val="prDirectionLine"/>
        <w:ind w:right="1685"/>
      </w:pPr>
    </w:p>
    <w:p w:rsidR="007B3F2F" w:rsidRDefault="007B3F2F" w:rsidP="007B3F2F">
      <w:pPr>
        <w:pStyle w:val="prDirectionLine"/>
        <w:ind w:right="1685"/>
      </w:pPr>
    </w:p>
    <w:p w:rsidR="007B3F2F" w:rsidRDefault="007B3F2F" w:rsidP="007B3F2F">
      <w:pPr>
        <w:pStyle w:val="prDirectionLine"/>
        <w:ind w:right="1685"/>
      </w:pPr>
    </w:p>
    <w:p w:rsidR="007B3F2F" w:rsidRDefault="007B3F2F" w:rsidP="007B3F2F">
      <w:pPr>
        <w:pStyle w:val="prDirectionLine"/>
        <w:ind w:right="1685"/>
      </w:pPr>
    </w:p>
    <w:p w:rsidR="007B3F2F" w:rsidRDefault="007B3F2F" w:rsidP="007B3F2F">
      <w:pPr>
        <w:pStyle w:val="prDirectionLine"/>
        <w:ind w:right="1685"/>
      </w:pPr>
    </w:p>
    <w:p w:rsidR="007B3F2F" w:rsidRDefault="007B3F2F" w:rsidP="007B3F2F">
      <w:pPr>
        <w:pStyle w:val="prDirectionLine"/>
        <w:ind w:right="1685"/>
      </w:pPr>
    </w:p>
    <w:p w:rsidR="007B3F2F" w:rsidRDefault="007B3F2F" w:rsidP="007B3F2F">
      <w:pPr>
        <w:pStyle w:val="prDirectionLine"/>
        <w:ind w:right="1685"/>
      </w:pPr>
    </w:p>
    <w:p w:rsidR="007B3F2F" w:rsidRDefault="007B3F2F" w:rsidP="007B3F2F">
      <w:pPr>
        <w:pStyle w:val="prDirectionLine"/>
        <w:ind w:right="1685"/>
      </w:pPr>
    </w:p>
    <w:p w:rsidR="007B3F2F" w:rsidRDefault="007B3F2F" w:rsidP="007B3F2F">
      <w:pPr>
        <w:pStyle w:val="prDirectionLine"/>
        <w:ind w:right="1685"/>
      </w:pPr>
    </w:p>
    <w:p w:rsidR="007B3F2F" w:rsidRDefault="007B3F2F" w:rsidP="007B3F2F">
      <w:pPr>
        <w:pStyle w:val="prDirectionLine"/>
        <w:ind w:right="1685"/>
      </w:pPr>
    </w:p>
    <w:p w:rsidR="007B3F2F" w:rsidRDefault="007B3F2F" w:rsidP="007B3F2F">
      <w:pPr>
        <w:pStyle w:val="prDirectionLine"/>
        <w:ind w:right="1685"/>
      </w:pPr>
    </w:p>
    <w:p w:rsidR="007B3F2F" w:rsidRDefault="007B3F2F" w:rsidP="007B3F2F">
      <w:pPr>
        <w:pStyle w:val="prDirectionLine"/>
        <w:ind w:right="1685"/>
      </w:pPr>
    </w:p>
    <w:p w:rsidR="007B3F2F" w:rsidRDefault="007B3F2F" w:rsidP="007B3F2F">
      <w:pPr>
        <w:pStyle w:val="prDirectionLine"/>
        <w:ind w:right="1685"/>
      </w:pPr>
      <w:r>
        <w:lastRenderedPageBreak/>
        <w:t>Which lines are perpendicular? How do you know?</w:t>
      </w:r>
    </w:p>
    <w:p w:rsidR="007B3F2F" w:rsidRPr="00D3546C" w:rsidRDefault="007B3F2F" w:rsidP="007B3F2F">
      <w:pPr>
        <w:pStyle w:val="prNumList2"/>
        <w:spacing w:after="3200"/>
        <w:ind w:left="562" w:hanging="562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31750</wp:posOffset>
            </wp:positionV>
            <wp:extent cx="1562100" cy="1536700"/>
            <wp:effectExtent l="0" t="0" r="0" b="6350"/>
            <wp:wrapNone/>
            <wp:docPr id="4" name="Picture 4" descr="TA: R:\mscc9wb01.01\Algebra 1 Production\Alg 1 RPJ\Art\ch 2\mscc9_rpj_02_011.eps,10/18/2011 10:23:24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: R:\mscc9wb01.01\Algebra 1 Production\Alg 1 RPJ\Art\ch 2\mscc9_rpj_02_011.eps,10/18/2011 10:23:24 AM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31750</wp:posOffset>
            </wp:positionV>
            <wp:extent cx="1689100" cy="1841500"/>
            <wp:effectExtent l="0" t="0" r="6350" b="6350"/>
            <wp:wrapNone/>
            <wp:docPr id="3" name="Picture 3" descr="TA: R:\mscc9wb01.01\Algebra 1 Production\Alg 1 RPJ\Art\ch 2\mscc9_rpj_02_012.eps,10/18/2011 10:54:45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: R:\mscc9wb01.01\Algebra 1 Production\Alg 1 RPJ\Art\ch 2\mscc9_rpj_02_012.eps,10/18/2011 10:54:45 AM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rStyle w:val="prListNumber"/>
        </w:rPr>
        <w:t>6</w:t>
      </w:r>
      <w:r w:rsidRPr="00CA6428">
        <w:rPr>
          <w:rStyle w:val="prListNumber"/>
        </w:rPr>
        <w:t>.</w:t>
      </w:r>
      <w:r w:rsidRPr="00CA6428">
        <w:rPr>
          <w:rStyle w:val="prListNumber"/>
        </w:rPr>
        <w:tab/>
      </w:r>
      <w:r>
        <w:tab/>
      </w:r>
      <w:r>
        <w:tab/>
      </w:r>
      <w:r>
        <w:rPr>
          <w:rStyle w:val="prListNumber"/>
        </w:rPr>
        <w:t>7</w:t>
      </w:r>
      <w:r w:rsidRPr="00CA6428">
        <w:rPr>
          <w:rStyle w:val="prListNumber"/>
        </w:rPr>
        <w:t>.</w:t>
      </w:r>
      <w:r>
        <w:tab/>
      </w:r>
    </w:p>
    <w:p w:rsidR="007B3F2F" w:rsidRDefault="007B3F2F" w:rsidP="007B3F2F">
      <w:pPr>
        <w:pStyle w:val="prNumList1"/>
        <w:ind w:left="562" w:right="1195" w:hanging="562"/>
      </w:pPr>
    </w:p>
    <w:p w:rsidR="007B3F2F" w:rsidRDefault="007B3F2F" w:rsidP="007B3F2F">
      <w:pPr>
        <w:pStyle w:val="prNumList1"/>
        <w:ind w:left="562" w:right="1195" w:hanging="562"/>
      </w:pPr>
    </w:p>
    <w:p w:rsidR="007B3F2F" w:rsidRDefault="007B3F2F" w:rsidP="007B3F2F">
      <w:pPr>
        <w:pStyle w:val="prNumList1"/>
        <w:ind w:left="562" w:right="1195" w:hanging="562"/>
      </w:pPr>
    </w:p>
    <w:p w:rsidR="007B3F2F" w:rsidRDefault="007B3F2F" w:rsidP="007B3F2F">
      <w:pPr>
        <w:pStyle w:val="prDirectionLine"/>
        <w:ind w:right="1685"/>
      </w:pPr>
      <w:r>
        <w:t>Are the given lines perpendicular? Explain your reasoning.</w:t>
      </w:r>
    </w:p>
    <w:p w:rsidR="007B3F2F" w:rsidRPr="00B914EC" w:rsidRDefault="007B3F2F" w:rsidP="007B3F2F">
      <w:pPr>
        <w:pStyle w:val="prNumList2"/>
      </w:pPr>
      <w:r>
        <w:tab/>
      </w:r>
      <w:r>
        <w:rPr>
          <w:rStyle w:val="prListNumber"/>
        </w:rPr>
        <w:t>8</w:t>
      </w:r>
      <w:r w:rsidRPr="00CA6428">
        <w:rPr>
          <w:rStyle w:val="prListNumber"/>
        </w:rPr>
        <w:t>.</w:t>
      </w:r>
      <w:r>
        <w:tab/>
      </w:r>
      <w:r w:rsidRPr="00A52E94">
        <w:rPr>
          <w:position w:val="-10"/>
        </w:rPr>
        <w:object w:dxaOrig="1420" w:dyaOrig="320">
          <v:shape id="_x0000_i1026" type="#_x0000_t75" style="width:71.25pt;height:15.75pt" o:ole="">
            <v:imagedata r:id="rId19" o:title=""/>
          </v:shape>
          <o:OLEObject Type="Embed" ProgID="Equation.DSMT4" ShapeID="_x0000_i1026" DrawAspect="Content" ObjectID="_1536386986" r:id="rId20"/>
        </w:object>
      </w:r>
      <w:r>
        <w:tab/>
      </w:r>
      <w:r>
        <w:rPr>
          <w:rStyle w:val="prListNumber"/>
        </w:rPr>
        <w:t>9</w:t>
      </w:r>
      <w:r w:rsidRPr="00CA6428">
        <w:rPr>
          <w:rStyle w:val="prListNumber"/>
        </w:rPr>
        <w:t>.</w:t>
      </w:r>
      <w:r>
        <w:rPr>
          <w:rStyle w:val="prListNumber"/>
        </w:rPr>
        <w:tab/>
      </w:r>
      <w:r w:rsidRPr="00A52E94">
        <w:rPr>
          <w:rStyle w:val="prListNumber"/>
          <w:b w:val="0"/>
          <w:position w:val="-24"/>
        </w:rPr>
        <w:object w:dxaOrig="1640" w:dyaOrig="620">
          <v:shape id="_x0000_i1027" type="#_x0000_t75" style="width:81.75pt;height:30.75pt" o:ole="">
            <v:imagedata r:id="rId21" o:title=""/>
          </v:shape>
          <o:OLEObject Type="Embed" ProgID="Equation.DSMT4" ShapeID="_x0000_i1027" DrawAspect="Content" ObjectID="_1536386987" r:id="rId22"/>
        </w:object>
      </w:r>
    </w:p>
    <w:p w:rsidR="007B3F2F" w:rsidRDefault="007B3F2F" w:rsidP="007B3F2F">
      <w:pPr>
        <w:pStyle w:val="prNumList1"/>
        <w:ind w:left="562" w:right="1195" w:hanging="562"/>
      </w:pPr>
    </w:p>
    <w:p w:rsidR="007B3F2F" w:rsidRDefault="007B3F2F" w:rsidP="007B3F2F">
      <w:pPr>
        <w:pStyle w:val="prNumList1"/>
        <w:ind w:left="562" w:right="1195" w:hanging="562"/>
        <w:rPr>
          <w:rStyle w:val="prListNumber"/>
        </w:rPr>
      </w:pPr>
    </w:p>
    <w:p w:rsidR="007B3F2F" w:rsidRDefault="007B3F2F" w:rsidP="007B3F2F">
      <w:pPr>
        <w:pStyle w:val="prNumList1"/>
        <w:ind w:left="562" w:right="1195" w:hanging="562"/>
        <w:rPr>
          <w:rStyle w:val="prListNumbe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979F38" wp14:editId="7BC4059A">
            <wp:simplePos x="0" y="0"/>
            <wp:positionH relativeFrom="column">
              <wp:posOffset>4514850</wp:posOffset>
            </wp:positionH>
            <wp:positionV relativeFrom="paragraph">
              <wp:posOffset>276225</wp:posOffset>
            </wp:positionV>
            <wp:extent cx="1536700" cy="1536700"/>
            <wp:effectExtent l="0" t="0" r="6350" b="6350"/>
            <wp:wrapNone/>
            <wp:docPr id="2" name="Picture 2" descr="TA: R:\mscc9wb01.01\Algebra 1 Production\Alg 1 RPJ\Art\ch 2\mscc9_rpj_02_013.eps,10/18/2011 10:58:46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: R:\mscc9wb01.01\Algebra 1 Production\Alg 1 RPJ\Art\ch 2\mscc9_rpj_02_013.eps,10/18/2011 10:58:46 AM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F2F" w:rsidRDefault="007B3F2F" w:rsidP="007B3F2F">
      <w:pPr>
        <w:pStyle w:val="prNumList1"/>
        <w:ind w:left="562" w:right="4860" w:hanging="562"/>
      </w:pPr>
      <w:r>
        <w:rPr>
          <w:rStyle w:val="prListNumber"/>
        </w:rPr>
        <w:tab/>
        <w:t>10</w:t>
      </w:r>
      <w:r w:rsidRPr="00CA6428">
        <w:rPr>
          <w:rStyle w:val="prListNumber"/>
        </w:rPr>
        <w:t>.</w:t>
      </w:r>
      <w:r>
        <w:tab/>
      </w:r>
      <w:proofErr w:type="gramStart"/>
      <w:r>
        <w:t>Is</w:t>
      </w:r>
      <w:proofErr w:type="gramEnd"/>
      <w:r>
        <w:t xml:space="preserve"> the parallelogram a rectangle? </w:t>
      </w:r>
      <w:r>
        <w:br/>
        <w:t>Justify your answer.</w:t>
      </w:r>
      <w:r>
        <w:t xml:space="preserve">  Hint:  In order to be a rectangle, all pairs of sides must be perpendicular.</w:t>
      </w:r>
    </w:p>
    <w:p w:rsidR="007B3F2F" w:rsidRPr="007B3F2F" w:rsidRDefault="007B3F2F" w:rsidP="007B3F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B3F2F" w:rsidRPr="007B3F2F" w:rsidSect="007B3F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F2F"/>
    <w:rsid w:val="000363BF"/>
    <w:rsid w:val="007B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F2F"/>
    <w:rPr>
      <w:rFonts w:ascii="Tahoma" w:hAnsi="Tahoma" w:cs="Tahoma"/>
      <w:sz w:val="16"/>
      <w:szCs w:val="16"/>
    </w:rPr>
  </w:style>
  <w:style w:type="paragraph" w:customStyle="1" w:styleId="prDirectionLine">
    <w:name w:val="prDirectionLine"/>
    <w:next w:val="Normal"/>
    <w:rsid w:val="007B3F2F"/>
    <w:pPr>
      <w:widowControl w:val="0"/>
      <w:spacing w:before="120" w:after="120" w:line="280" w:lineRule="atLeast"/>
      <w:ind w:right="1680"/>
    </w:pPr>
    <w:rPr>
      <w:rFonts w:ascii="Arial" w:eastAsia="Times New Roman" w:hAnsi="Arial" w:cs="Times New Roman"/>
      <w:b/>
    </w:rPr>
  </w:style>
  <w:style w:type="character" w:customStyle="1" w:styleId="prListNumber">
    <w:name w:val="prListNumber"/>
    <w:basedOn w:val="DefaultParagraphFont"/>
    <w:rsid w:val="007B3F2F"/>
    <w:rPr>
      <w:rFonts w:ascii="Arial" w:hAnsi="Arial"/>
      <w:b/>
      <w:sz w:val="22"/>
    </w:rPr>
  </w:style>
  <w:style w:type="paragraph" w:customStyle="1" w:styleId="prNumList1">
    <w:name w:val="prNumList1"/>
    <w:basedOn w:val="Normal"/>
    <w:rsid w:val="007B3F2F"/>
    <w:pPr>
      <w:widowControl w:val="0"/>
      <w:tabs>
        <w:tab w:val="decimal" w:pos="360"/>
        <w:tab w:val="left" w:pos="559"/>
      </w:tabs>
      <w:spacing w:line="280" w:lineRule="atLeast"/>
      <w:ind w:left="559" w:right="1680" w:hanging="55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NumList2">
    <w:name w:val="prNumList2"/>
    <w:basedOn w:val="prNumList1"/>
    <w:rsid w:val="007B3F2F"/>
    <w:pPr>
      <w:tabs>
        <w:tab w:val="decimal" w:pos="4800"/>
        <w:tab w:val="left" w:pos="4999"/>
      </w:tabs>
      <w:ind w:right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F2F"/>
    <w:rPr>
      <w:rFonts w:ascii="Tahoma" w:hAnsi="Tahoma" w:cs="Tahoma"/>
      <w:sz w:val="16"/>
      <w:szCs w:val="16"/>
    </w:rPr>
  </w:style>
  <w:style w:type="paragraph" w:customStyle="1" w:styleId="prDirectionLine">
    <w:name w:val="prDirectionLine"/>
    <w:next w:val="Normal"/>
    <w:rsid w:val="007B3F2F"/>
    <w:pPr>
      <w:widowControl w:val="0"/>
      <w:spacing w:before="120" w:after="120" w:line="280" w:lineRule="atLeast"/>
      <w:ind w:right="1680"/>
    </w:pPr>
    <w:rPr>
      <w:rFonts w:ascii="Arial" w:eastAsia="Times New Roman" w:hAnsi="Arial" w:cs="Times New Roman"/>
      <w:b/>
    </w:rPr>
  </w:style>
  <w:style w:type="character" w:customStyle="1" w:styleId="prListNumber">
    <w:name w:val="prListNumber"/>
    <w:basedOn w:val="DefaultParagraphFont"/>
    <w:rsid w:val="007B3F2F"/>
    <w:rPr>
      <w:rFonts w:ascii="Arial" w:hAnsi="Arial"/>
      <w:b/>
      <w:sz w:val="22"/>
    </w:rPr>
  </w:style>
  <w:style w:type="paragraph" w:customStyle="1" w:styleId="prNumList1">
    <w:name w:val="prNumList1"/>
    <w:basedOn w:val="Normal"/>
    <w:rsid w:val="007B3F2F"/>
    <w:pPr>
      <w:widowControl w:val="0"/>
      <w:tabs>
        <w:tab w:val="decimal" w:pos="360"/>
        <w:tab w:val="left" w:pos="559"/>
      </w:tabs>
      <w:spacing w:line="280" w:lineRule="atLeast"/>
      <w:ind w:left="559" w:right="1680" w:hanging="55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NumList2">
    <w:name w:val="prNumList2"/>
    <w:basedOn w:val="prNumList1"/>
    <w:rsid w:val="007B3F2F"/>
    <w:pPr>
      <w:tabs>
        <w:tab w:val="decimal" w:pos="4800"/>
        <w:tab w:val="left" w:pos="4999"/>
      </w:tabs>
      <w:ind w:righ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R:\mscc9wb01.01\Algebra%201%20Production\Alg%201%20RPJ\Art\ch%202\mscc9_rpj_02_009.eps" TargetMode="External"/><Relationship Id="rId13" Type="http://schemas.openxmlformats.org/officeDocument/2006/relationships/image" Target="media/image5.wmf"/><Relationship Id="rId18" Type="http://schemas.openxmlformats.org/officeDocument/2006/relationships/image" Target="file:///R:\mscc9wb01.01\Algebra%201%20Production\Alg%201%20RPJ\Art\ch%202\mscc9_rpj_02_012.ep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2.wmf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file:///R:\mscc9wb01.01\Algebra%201%20Production\Alg%201%20RPJ\Art\ch%202\mscc9_rpj_02_011.eps" TargetMode="External"/><Relationship Id="rId20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file:///R:\mscc9wb01.01\Algebra%201%20Production\Alg%201%20RPJ\Art\ch%202\mscc9_rpj_02_008.eps" TargetMode="External"/><Relationship Id="rId11" Type="http://schemas.openxmlformats.org/officeDocument/2006/relationships/image" Target="media/image4.wmf"/><Relationship Id="rId24" Type="http://schemas.openxmlformats.org/officeDocument/2006/relationships/image" Target="file:///R:\mscc9wb01.01\Algebra%201%20Production\Alg%201%20RPJ\Art\ch%202\mscc9_rpj_02_013.eps" TargetMode="Externa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file:///R:\mscc9wb01.01\Algebra%201%20Production\Alg%201%20RPJ\Art\ch%202\mscc9_rpj_02_010.eps" TargetMode="External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Lakeview Public Schools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1</cp:revision>
  <dcterms:created xsi:type="dcterms:W3CDTF">2016-09-26T13:20:00Z</dcterms:created>
  <dcterms:modified xsi:type="dcterms:W3CDTF">2016-09-26T13:23:00Z</dcterms:modified>
</cp:coreProperties>
</file>