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31" w:rsidRPr="00E0124E" w:rsidRDefault="00E0124E">
      <w:pPr>
        <w:rPr>
          <w:rFonts w:ascii="Arial" w:hAnsi="Arial" w:cs="Arial"/>
          <w:sz w:val="24"/>
          <w:szCs w:val="24"/>
        </w:rPr>
      </w:pPr>
      <w:r w:rsidRPr="00E0124E">
        <w:rPr>
          <w:rFonts w:ascii="Arial" w:hAnsi="Arial" w:cs="Arial"/>
          <w:sz w:val="24"/>
          <w:szCs w:val="24"/>
        </w:rPr>
        <w:t>Name: 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E0124E">
        <w:rPr>
          <w:rFonts w:ascii="Arial" w:hAnsi="Arial" w:cs="Arial"/>
          <w:sz w:val="24"/>
          <w:szCs w:val="24"/>
        </w:rPr>
        <w:t>Hour: __________</w:t>
      </w:r>
    </w:p>
    <w:p w:rsidR="00E0124E" w:rsidRPr="00E0124E" w:rsidRDefault="00E0124E" w:rsidP="00E0124E">
      <w:pPr>
        <w:jc w:val="center"/>
        <w:rPr>
          <w:rFonts w:ascii="Arial" w:hAnsi="Arial" w:cs="Arial"/>
          <w:b/>
          <w:sz w:val="24"/>
          <w:szCs w:val="24"/>
        </w:rPr>
      </w:pPr>
      <w:r w:rsidRPr="00E0124E">
        <w:rPr>
          <w:rFonts w:ascii="Arial" w:hAnsi="Arial" w:cs="Arial"/>
          <w:b/>
          <w:sz w:val="24"/>
          <w:szCs w:val="24"/>
        </w:rPr>
        <w:t>More Practice with Scientific Notation</w:t>
      </w:r>
    </w:p>
    <w:p w:rsidR="00E0124E" w:rsidRPr="00E0124E" w:rsidRDefault="00E0124E" w:rsidP="00E0124E">
      <w:pPr>
        <w:pStyle w:val="prDirectionLine"/>
        <w:rPr>
          <w:rFonts w:cs="Arial"/>
          <w:sz w:val="24"/>
          <w:szCs w:val="24"/>
        </w:rPr>
      </w:pPr>
      <w:r w:rsidRPr="00E0124E">
        <w:rPr>
          <w:rFonts w:cs="Arial"/>
          <w:sz w:val="24"/>
          <w:szCs w:val="24"/>
        </w:rPr>
        <w:t>Multiply. Write your answer in scientific notation.</w:t>
      </w:r>
    </w:p>
    <w:p w:rsidR="00E0124E" w:rsidRPr="00E0124E" w:rsidRDefault="00E0124E" w:rsidP="00E0124E">
      <w:pPr>
        <w:pStyle w:val="prNumList2"/>
        <w:rPr>
          <w:rFonts w:ascii="Arial" w:hAnsi="Arial" w:cs="Arial"/>
        </w:rPr>
      </w:pPr>
      <w:r w:rsidRPr="00E0124E">
        <w:rPr>
          <w:rFonts w:ascii="Arial" w:hAnsi="Arial" w:cs="Arial"/>
        </w:rPr>
        <w:tab/>
      </w:r>
      <w:r w:rsidRPr="00E0124E">
        <w:rPr>
          <w:rStyle w:val="prListNumber"/>
          <w:rFonts w:cs="Arial"/>
          <w:sz w:val="24"/>
        </w:rPr>
        <w:t>1</w:t>
      </w:r>
      <w:r w:rsidRPr="00E0124E">
        <w:rPr>
          <w:rStyle w:val="prListNumber"/>
          <w:rFonts w:cs="Arial"/>
          <w:sz w:val="24"/>
        </w:rPr>
        <w:t>.</w:t>
      </w:r>
      <w:r w:rsidRPr="00E0124E">
        <w:rPr>
          <w:rFonts w:ascii="Arial" w:hAnsi="Arial" w:cs="Arial"/>
        </w:rPr>
        <w:tab/>
      </w:r>
      <w:r w:rsidRPr="00E0124E">
        <w:rPr>
          <w:rFonts w:ascii="Arial" w:hAnsi="Arial" w:cs="Arial"/>
          <w:position w:val="-16"/>
        </w:rPr>
        <w:object w:dxaOrig="21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8pt;height:22.2pt" o:ole="">
            <v:imagedata r:id="rId5" o:title=""/>
          </v:shape>
          <o:OLEObject Type="Embed" ProgID="Equation.DSMT4" ShapeID="_x0000_i1025" DrawAspect="Content" ObjectID="_1486970065" r:id="rId6"/>
        </w:object>
      </w:r>
      <w:r w:rsidRPr="00E0124E">
        <w:rPr>
          <w:rFonts w:ascii="Arial" w:hAnsi="Arial" w:cs="Arial"/>
        </w:rPr>
        <w:tab/>
      </w:r>
      <w:r w:rsidRPr="00E0124E">
        <w:rPr>
          <w:rStyle w:val="prListNumber"/>
          <w:rFonts w:cs="Arial"/>
          <w:sz w:val="24"/>
        </w:rPr>
        <w:t>2</w:t>
      </w:r>
      <w:r w:rsidRPr="00E0124E">
        <w:rPr>
          <w:rStyle w:val="prListNumber"/>
          <w:rFonts w:cs="Arial"/>
          <w:sz w:val="24"/>
        </w:rPr>
        <w:t>.</w:t>
      </w:r>
      <w:r w:rsidRPr="00E0124E">
        <w:rPr>
          <w:rFonts w:ascii="Arial" w:hAnsi="Arial" w:cs="Arial"/>
        </w:rPr>
        <w:tab/>
      </w:r>
      <w:r w:rsidRPr="00E0124E">
        <w:rPr>
          <w:rFonts w:ascii="Arial" w:hAnsi="Arial" w:cs="Arial"/>
          <w:position w:val="-16"/>
        </w:rPr>
        <w:object w:dxaOrig="2320" w:dyaOrig="440">
          <v:shape id="_x0000_i1026" type="#_x0000_t75" style="width:115.8pt;height:22.2pt" o:ole="">
            <v:imagedata r:id="rId7" o:title=""/>
          </v:shape>
          <o:OLEObject Type="Embed" ProgID="Equation.DSMT4" ShapeID="_x0000_i1026" DrawAspect="Content" ObjectID="_1486970066" r:id="rId8"/>
        </w:object>
      </w:r>
    </w:p>
    <w:p w:rsidR="00E0124E" w:rsidRPr="00E0124E" w:rsidRDefault="00E0124E" w:rsidP="00E0124E">
      <w:pPr>
        <w:pStyle w:val="prNumList3"/>
        <w:rPr>
          <w:rFonts w:ascii="Arial" w:hAnsi="Arial" w:cs="Arial"/>
        </w:rPr>
      </w:pPr>
    </w:p>
    <w:p w:rsidR="00E0124E" w:rsidRDefault="00E0124E" w:rsidP="00E0124E">
      <w:pPr>
        <w:pStyle w:val="prNumList3"/>
        <w:rPr>
          <w:rFonts w:ascii="Arial" w:hAnsi="Arial" w:cs="Arial"/>
        </w:rPr>
      </w:pPr>
    </w:p>
    <w:p w:rsidR="00E0124E" w:rsidRPr="00E0124E" w:rsidRDefault="00E0124E" w:rsidP="00E0124E">
      <w:pPr>
        <w:pStyle w:val="prNumList3"/>
        <w:rPr>
          <w:rFonts w:ascii="Arial" w:hAnsi="Arial" w:cs="Arial"/>
        </w:rPr>
      </w:pPr>
    </w:p>
    <w:p w:rsidR="00E0124E" w:rsidRPr="00E0124E" w:rsidRDefault="00E0124E" w:rsidP="00E0124E">
      <w:pPr>
        <w:pStyle w:val="prNumList3"/>
        <w:rPr>
          <w:rFonts w:ascii="Arial" w:hAnsi="Arial" w:cs="Arial"/>
        </w:rPr>
      </w:pPr>
    </w:p>
    <w:p w:rsidR="00E0124E" w:rsidRPr="00E0124E" w:rsidRDefault="00E0124E" w:rsidP="00E0124E">
      <w:pPr>
        <w:pStyle w:val="prNumList2"/>
        <w:rPr>
          <w:rFonts w:ascii="Arial" w:hAnsi="Arial" w:cs="Arial"/>
        </w:rPr>
      </w:pPr>
      <w:r w:rsidRPr="00E0124E">
        <w:rPr>
          <w:rFonts w:ascii="Arial" w:hAnsi="Arial" w:cs="Arial"/>
        </w:rPr>
        <w:tab/>
      </w:r>
      <w:r w:rsidRPr="00E0124E">
        <w:rPr>
          <w:rStyle w:val="prListNumber"/>
          <w:rFonts w:cs="Arial"/>
          <w:sz w:val="24"/>
        </w:rPr>
        <w:t>3</w:t>
      </w:r>
      <w:r w:rsidRPr="00E0124E">
        <w:rPr>
          <w:rStyle w:val="prListNumber"/>
          <w:rFonts w:cs="Arial"/>
          <w:sz w:val="24"/>
        </w:rPr>
        <w:t>.</w:t>
      </w:r>
      <w:r w:rsidRPr="00E0124E">
        <w:rPr>
          <w:rFonts w:ascii="Arial" w:hAnsi="Arial" w:cs="Arial"/>
        </w:rPr>
        <w:tab/>
      </w:r>
      <w:r w:rsidRPr="00E0124E">
        <w:rPr>
          <w:rFonts w:ascii="Arial" w:hAnsi="Arial" w:cs="Arial"/>
          <w:position w:val="-16"/>
        </w:rPr>
        <w:object w:dxaOrig="2299" w:dyaOrig="440">
          <v:shape id="_x0000_i1027" type="#_x0000_t75" style="width:115.2pt;height:22.2pt" o:ole="">
            <v:imagedata r:id="rId9" o:title=""/>
          </v:shape>
          <o:OLEObject Type="Embed" ProgID="Equation.DSMT4" ShapeID="_x0000_i1027" DrawAspect="Content" ObjectID="_1486970067" r:id="rId10"/>
        </w:object>
      </w:r>
      <w:r w:rsidRPr="00E0124E">
        <w:rPr>
          <w:rFonts w:ascii="Arial" w:hAnsi="Arial" w:cs="Arial"/>
        </w:rPr>
        <w:tab/>
      </w:r>
      <w:r w:rsidRPr="00E0124E">
        <w:rPr>
          <w:rStyle w:val="prListNumber"/>
          <w:rFonts w:cs="Arial"/>
          <w:sz w:val="24"/>
        </w:rPr>
        <w:t>4</w:t>
      </w:r>
      <w:r w:rsidRPr="00E0124E">
        <w:rPr>
          <w:rStyle w:val="prListNumber"/>
          <w:rFonts w:cs="Arial"/>
          <w:sz w:val="24"/>
        </w:rPr>
        <w:t>.</w:t>
      </w:r>
      <w:r w:rsidRPr="00E0124E">
        <w:rPr>
          <w:rFonts w:ascii="Arial" w:hAnsi="Arial" w:cs="Arial"/>
        </w:rPr>
        <w:tab/>
      </w:r>
      <w:r w:rsidRPr="00E0124E">
        <w:rPr>
          <w:rFonts w:ascii="Arial" w:hAnsi="Arial" w:cs="Arial"/>
          <w:position w:val="-16"/>
        </w:rPr>
        <w:object w:dxaOrig="2560" w:dyaOrig="440">
          <v:shape id="_x0000_i1028" type="#_x0000_t75" style="width:127.8pt;height:22.2pt" o:ole="">
            <v:imagedata r:id="rId11" o:title=""/>
          </v:shape>
          <o:OLEObject Type="Embed" ProgID="Equation.DSMT4" ShapeID="_x0000_i1028" DrawAspect="Content" ObjectID="_1486970068" r:id="rId12"/>
        </w:object>
      </w:r>
    </w:p>
    <w:p w:rsidR="00E0124E" w:rsidRDefault="00E0124E" w:rsidP="00E0124E">
      <w:pPr>
        <w:pStyle w:val="prNumList3"/>
        <w:rPr>
          <w:rFonts w:ascii="Arial" w:hAnsi="Arial" w:cs="Arial"/>
        </w:rPr>
      </w:pPr>
    </w:p>
    <w:p w:rsidR="00E0124E" w:rsidRPr="00E0124E" w:rsidRDefault="00E0124E" w:rsidP="00E0124E">
      <w:pPr>
        <w:pStyle w:val="prNumList3"/>
        <w:rPr>
          <w:rFonts w:ascii="Arial" w:hAnsi="Arial" w:cs="Arial"/>
        </w:rPr>
      </w:pPr>
    </w:p>
    <w:p w:rsidR="00E0124E" w:rsidRPr="00E0124E" w:rsidRDefault="00E0124E" w:rsidP="00E0124E">
      <w:pPr>
        <w:pStyle w:val="prNumList3"/>
        <w:rPr>
          <w:rFonts w:ascii="Arial" w:hAnsi="Arial" w:cs="Arial"/>
        </w:rPr>
      </w:pPr>
    </w:p>
    <w:p w:rsidR="00E0124E" w:rsidRPr="00E0124E" w:rsidRDefault="00E0124E" w:rsidP="00E0124E">
      <w:pPr>
        <w:pStyle w:val="prNumList3"/>
        <w:rPr>
          <w:rFonts w:ascii="Arial" w:hAnsi="Arial" w:cs="Arial"/>
        </w:rPr>
      </w:pPr>
    </w:p>
    <w:p w:rsidR="00E0124E" w:rsidRPr="00E0124E" w:rsidRDefault="00E0124E" w:rsidP="00E0124E">
      <w:pPr>
        <w:pStyle w:val="prNumList1"/>
        <w:rPr>
          <w:rFonts w:ascii="Arial" w:hAnsi="Arial" w:cs="Arial"/>
        </w:rPr>
      </w:pPr>
      <w:r w:rsidRPr="00E0124E">
        <w:rPr>
          <w:rFonts w:ascii="Arial" w:hAnsi="Arial" w:cs="Arial"/>
        </w:rPr>
        <w:tab/>
      </w:r>
      <w:r w:rsidRPr="00E0124E">
        <w:rPr>
          <w:rStyle w:val="prListNumber"/>
          <w:rFonts w:cs="Arial"/>
          <w:sz w:val="24"/>
        </w:rPr>
        <w:t>5</w:t>
      </w:r>
      <w:r w:rsidRPr="00E0124E">
        <w:rPr>
          <w:rStyle w:val="prListNumber"/>
          <w:rFonts w:cs="Arial"/>
          <w:sz w:val="24"/>
        </w:rPr>
        <w:t>.</w:t>
      </w:r>
      <w:r w:rsidRPr="00E0124E">
        <w:rPr>
          <w:rFonts w:ascii="Arial" w:hAnsi="Arial" w:cs="Arial"/>
        </w:rPr>
        <w:tab/>
        <w:t xml:space="preserve">A patient has 0.0000075 gram of iron in 1 liter of blood. The normal level is between </w:t>
      </w:r>
      <w:r w:rsidRPr="00E0124E">
        <w:rPr>
          <w:rFonts w:ascii="Arial" w:hAnsi="Arial" w:cs="Arial"/>
          <w:position w:val="-6"/>
        </w:rPr>
        <w:object w:dxaOrig="880" w:dyaOrig="320">
          <v:shape id="_x0000_i1029" type="#_x0000_t75" style="width:43.8pt;height:16.2pt" o:ole="">
            <v:imagedata r:id="rId13" o:title=""/>
          </v:shape>
          <o:OLEObject Type="Embed" ProgID="Equation.DSMT4" ShapeID="_x0000_i1029" DrawAspect="Content" ObjectID="_1486970069" r:id="rId14"/>
        </w:object>
      </w:r>
      <w:r w:rsidRPr="00E0124E">
        <w:rPr>
          <w:rFonts w:ascii="Arial" w:hAnsi="Arial" w:cs="Arial"/>
        </w:rPr>
        <w:t xml:space="preserve"> gram and </w:t>
      </w:r>
      <w:r w:rsidRPr="00E0124E">
        <w:rPr>
          <w:rFonts w:ascii="Arial" w:hAnsi="Arial" w:cs="Arial"/>
          <w:position w:val="-6"/>
        </w:rPr>
        <w:object w:dxaOrig="1040" w:dyaOrig="320">
          <v:shape id="_x0000_i1030" type="#_x0000_t75" style="width:52.2pt;height:16.2pt" o:ole="">
            <v:imagedata r:id="rId15" o:title=""/>
          </v:shape>
          <o:OLEObject Type="Embed" ProgID="Equation.DSMT4" ShapeID="_x0000_i1030" DrawAspect="Content" ObjectID="_1486970070" r:id="rId16"/>
        </w:object>
      </w:r>
      <w:r w:rsidRPr="00E0124E">
        <w:rPr>
          <w:rFonts w:ascii="Arial" w:hAnsi="Arial" w:cs="Arial"/>
        </w:rPr>
        <w:t xml:space="preserve"> gram. Is the patient’s iron level normal? Write the patient’s amount of iron in scientific notation.</w:t>
      </w:r>
    </w:p>
    <w:p w:rsidR="00E0124E" w:rsidRPr="00E0124E" w:rsidRDefault="00E0124E" w:rsidP="00E0124E">
      <w:pPr>
        <w:pStyle w:val="prNumList1"/>
        <w:rPr>
          <w:rFonts w:ascii="Arial" w:hAnsi="Arial" w:cs="Arial"/>
        </w:rPr>
      </w:pPr>
    </w:p>
    <w:p w:rsidR="00E0124E" w:rsidRDefault="00E0124E" w:rsidP="00E0124E">
      <w:pPr>
        <w:pStyle w:val="prNumList1"/>
        <w:rPr>
          <w:rFonts w:ascii="Arial" w:hAnsi="Arial" w:cs="Arial"/>
        </w:rPr>
      </w:pPr>
    </w:p>
    <w:p w:rsidR="00E0124E" w:rsidRDefault="00E0124E" w:rsidP="00E0124E">
      <w:pPr>
        <w:pStyle w:val="prNumList1"/>
        <w:rPr>
          <w:rFonts w:ascii="Arial" w:hAnsi="Arial" w:cs="Arial"/>
        </w:rPr>
      </w:pPr>
    </w:p>
    <w:p w:rsidR="00E0124E" w:rsidRPr="00E0124E" w:rsidRDefault="00E0124E" w:rsidP="00E0124E">
      <w:pPr>
        <w:pStyle w:val="prNumList1"/>
        <w:rPr>
          <w:rFonts w:ascii="Arial" w:hAnsi="Arial" w:cs="Arial"/>
        </w:rPr>
      </w:pPr>
    </w:p>
    <w:p w:rsidR="00E0124E" w:rsidRPr="00E0124E" w:rsidRDefault="00E0124E" w:rsidP="00E0124E">
      <w:pPr>
        <w:pStyle w:val="prNumList1"/>
        <w:rPr>
          <w:rFonts w:ascii="Arial" w:hAnsi="Arial" w:cs="Arial"/>
        </w:rPr>
      </w:pPr>
    </w:p>
    <w:p w:rsidR="00E0124E" w:rsidRPr="00E0124E" w:rsidRDefault="00E0124E" w:rsidP="00E0124E">
      <w:pPr>
        <w:pStyle w:val="prDirection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Add, </w:t>
      </w:r>
      <w:r w:rsidRPr="00E0124E">
        <w:rPr>
          <w:rFonts w:cs="Arial"/>
          <w:sz w:val="24"/>
          <w:szCs w:val="24"/>
        </w:rPr>
        <w:t>subtract</w:t>
      </w:r>
      <w:r>
        <w:rPr>
          <w:rFonts w:cs="Arial"/>
          <w:sz w:val="24"/>
          <w:szCs w:val="24"/>
        </w:rPr>
        <w:t>, or divide</w:t>
      </w:r>
      <w:r w:rsidRPr="00E0124E">
        <w:rPr>
          <w:rFonts w:cs="Arial"/>
          <w:sz w:val="24"/>
          <w:szCs w:val="24"/>
        </w:rPr>
        <w:t>. Write your answer in scientific notation.</w:t>
      </w:r>
    </w:p>
    <w:p w:rsidR="00E0124E" w:rsidRDefault="00E0124E" w:rsidP="00E0124E">
      <w:pPr>
        <w:pStyle w:val="prNumList2"/>
        <w:spacing w:after="2400"/>
        <w:rPr>
          <w:rFonts w:ascii="Arial" w:hAnsi="Arial" w:cs="Arial"/>
        </w:rPr>
      </w:pPr>
      <w:r w:rsidRPr="00E0124E">
        <w:rPr>
          <w:rFonts w:ascii="Arial" w:hAnsi="Arial" w:cs="Arial"/>
        </w:rPr>
        <w:tab/>
      </w:r>
      <w:r w:rsidRPr="00E0124E">
        <w:rPr>
          <w:rStyle w:val="prListNumber"/>
          <w:rFonts w:cs="Arial"/>
          <w:sz w:val="24"/>
        </w:rPr>
        <w:t>6</w:t>
      </w:r>
      <w:r w:rsidRPr="00E0124E">
        <w:rPr>
          <w:rStyle w:val="prListNumber"/>
          <w:rFonts w:cs="Arial"/>
          <w:sz w:val="24"/>
        </w:rPr>
        <w:t>.</w:t>
      </w:r>
      <w:r w:rsidRPr="00E0124E">
        <w:rPr>
          <w:rFonts w:ascii="Arial" w:hAnsi="Arial" w:cs="Arial"/>
        </w:rPr>
        <w:tab/>
      </w:r>
      <w:r w:rsidRPr="00E0124E">
        <w:rPr>
          <w:rFonts w:ascii="Arial" w:hAnsi="Arial" w:cs="Arial"/>
          <w:position w:val="-16"/>
        </w:rPr>
        <w:object w:dxaOrig="2360" w:dyaOrig="440">
          <v:shape id="_x0000_i1099" type="#_x0000_t75" style="width:118.2pt;height:22.2pt" o:ole="">
            <v:imagedata r:id="rId17" o:title=""/>
          </v:shape>
          <o:OLEObject Type="Embed" ProgID="Equation.DSMT4" ShapeID="_x0000_i1099" DrawAspect="Content" ObjectID="_1486970071" r:id="rId18"/>
        </w:object>
      </w:r>
      <w:r w:rsidRPr="00E0124E">
        <w:rPr>
          <w:rFonts w:ascii="Arial" w:hAnsi="Arial" w:cs="Arial"/>
        </w:rPr>
        <w:tab/>
      </w:r>
      <w:r w:rsidRPr="00E0124E">
        <w:rPr>
          <w:rStyle w:val="prListNumber"/>
          <w:rFonts w:cs="Arial"/>
          <w:sz w:val="24"/>
        </w:rPr>
        <w:t>7</w:t>
      </w:r>
      <w:r w:rsidRPr="00E0124E">
        <w:rPr>
          <w:rStyle w:val="prListNumber"/>
          <w:rFonts w:cs="Arial"/>
          <w:sz w:val="24"/>
        </w:rPr>
        <w:t>.</w:t>
      </w:r>
      <w:r w:rsidRPr="00E0124E">
        <w:rPr>
          <w:rFonts w:ascii="Arial" w:hAnsi="Arial" w:cs="Arial"/>
        </w:rPr>
        <w:tab/>
      </w:r>
      <w:r w:rsidRPr="00E0124E">
        <w:rPr>
          <w:rFonts w:ascii="Arial" w:hAnsi="Arial" w:cs="Arial"/>
          <w:position w:val="-16"/>
        </w:rPr>
        <w:object w:dxaOrig="2720" w:dyaOrig="440">
          <v:shape id="_x0000_i1038" type="#_x0000_t75" style="width:136.2pt;height:22.2pt" o:ole="">
            <v:imagedata r:id="rId19" o:title=""/>
          </v:shape>
          <o:OLEObject Type="Embed" ProgID="Equation.DSMT4" ShapeID="_x0000_i1038" DrawAspect="Content" ObjectID="_1486970072" r:id="rId20"/>
        </w:object>
      </w:r>
    </w:p>
    <w:p w:rsidR="00E0124E" w:rsidRPr="00E0124E" w:rsidRDefault="00E0124E" w:rsidP="00E0124E">
      <w:pPr>
        <w:pStyle w:val="prNumList2"/>
        <w:spacing w:after="2400"/>
        <w:rPr>
          <w:rFonts w:ascii="Arial" w:hAnsi="Arial" w:cs="Arial"/>
        </w:rPr>
      </w:pPr>
    </w:p>
    <w:p w:rsidR="00E0124E" w:rsidRDefault="00E0124E" w:rsidP="00E0124E">
      <w:pPr>
        <w:pStyle w:val="prNumList2"/>
        <w:spacing w:after="2400"/>
        <w:rPr>
          <w:rFonts w:ascii="Arial" w:hAnsi="Arial" w:cs="Arial"/>
        </w:rPr>
      </w:pPr>
      <w:r w:rsidRPr="00E0124E">
        <w:rPr>
          <w:rFonts w:ascii="Arial" w:hAnsi="Arial" w:cs="Arial"/>
        </w:rPr>
        <w:lastRenderedPageBreak/>
        <w:tab/>
      </w:r>
      <w:r w:rsidRPr="00E0124E">
        <w:rPr>
          <w:rStyle w:val="prListNumber"/>
          <w:rFonts w:cs="Arial"/>
          <w:sz w:val="24"/>
        </w:rPr>
        <w:t>8</w:t>
      </w:r>
      <w:r w:rsidRPr="00E0124E">
        <w:rPr>
          <w:rStyle w:val="prListNumber"/>
          <w:rFonts w:cs="Arial"/>
          <w:sz w:val="24"/>
        </w:rPr>
        <w:t>.</w:t>
      </w:r>
      <w:r w:rsidRPr="00E0124E">
        <w:rPr>
          <w:rFonts w:ascii="Arial" w:hAnsi="Arial" w:cs="Arial"/>
        </w:rPr>
        <w:tab/>
      </w:r>
      <w:r w:rsidRPr="00E0124E">
        <w:rPr>
          <w:rFonts w:ascii="Arial" w:hAnsi="Arial" w:cs="Arial"/>
          <w:position w:val="-16"/>
        </w:rPr>
        <w:object w:dxaOrig="2520" w:dyaOrig="440">
          <v:shape id="_x0000_i1039" type="#_x0000_t75" style="width:126pt;height:22.2pt" o:ole="">
            <v:imagedata r:id="rId21" o:title=""/>
          </v:shape>
          <o:OLEObject Type="Embed" ProgID="Equation.DSMT4" ShapeID="_x0000_i1039" DrawAspect="Content" ObjectID="_1486970073" r:id="rId22"/>
        </w:object>
      </w:r>
      <w:r w:rsidRPr="00E0124E">
        <w:rPr>
          <w:rFonts w:ascii="Arial" w:hAnsi="Arial" w:cs="Arial"/>
        </w:rPr>
        <w:tab/>
      </w:r>
      <w:r w:rsidRPr="00E0124E">
        <w:rPr>
          <w:rStyle w:val="prListNumber"/>
          <w:rFonts w:cs="Arial"/>
          <w:sz w:val="24"/>
        </w:rPr>
        <w:t>9</w:t>
      </w:r>
      <w:r w:rsidRPr="00E0124E">
        <w:rPr>
          <w:rStyle w:val="prListNumber"/>
          <w:rFonts w:cs="Arial"/>
          <w:sz w:val="24"/>
        </w:rPr>
        <w:t>.</w:t>
      </w:r>
      <w:r w:rsidRPr="00E0124E">
        <w:rPr>
          <w:rFonts w:ascii="Arial" w:hAnsi="Arial" w:cs="Arial"/>
        </w:rPr>
        <w:tab/>
      </w:r>
      <w:r w:rsidRPr="00E0124E">
        <w:rPr>
          <w:rFonts w:ascii="Arial" w:hAnsi="Arial" w:cs="Arial"/>
          <w:position w:val="-16"/>
        </w:rPr>
        <w:object w:dxaOrig="2680" w:dyaOrig="440">
          <v:shape id="_x0000_i1040" type="#_x0000_t75" style="width:133.8pt;height:22.2pt" o:ole="">
            <v:imagedata r:id="rId23" o:title=""/>
          </v:shape>
          <o:OLEObject Type="Embed" ProgID="Equation.DSMT4" ShapeID="_x0000_i1040" DrawAspect="Content" ObjectID="_1486970074" r:id="rId24"/>
        </w:object>
      </w:r>
    </w:p>
    <w:p w:rsidR="00E0124E" w:rsidRPr="00E0124E" w:rsidRDefault="00E0124E" w:rsidP="00E0124E">
      <w:pPr>
        <w:pStyle w:val="prNumList2"/>
        <w:spacing w:after="2400"/>
        <w:ind w:left="0" w:firstLine="0"/>
        <w:rPr>
          <w:rFonts w:ascii="Arial" w:hAnsi="Arial" w:cs="Arial"/>
        </w:rPr>
      </w:pPr>
      <w:r w:rsidRPr="00E0124E">
        <w:rPr>
          <w:rStyle w:val="prListNumber"/>
          <w:rFonts w:cs="Arial"/>
          <w:sz w:val="24"/>
        </w:rPr>
        <w:t>10</w:t>
      </w:r>
      <w:r w:rsidRPr="00E0124E">
        <w:rPr>
          <w:rStyle w:val="prListNumber"/>
          <w:rFonts w:cs="Arial"/>
          <w:sz w:val="24"/>
        </w:rPr>
        <w:t>.</w:t>
      </w:r>
      <w:r w:rsidRPr="00E0124E">
        <w:rPr>
          <w:rFonts w:ascii="Arial" w:hAnsi="Arial" w:cs="Arial"/>
        </w:rPr>
        <w:tab/>
      </w:r>
      <w:r w:rsidRPr="00E0124E">
        <w:rPr>
          <w:rFonts w:ascii="Arial" w:hAnsi="Arial" w:cs="Arial"/>
        </w:rPr>
        <w:t xml:space="preserve">  </w:t>
      </w:r>
      <w:r w:rsidRPr="00E0124E">
        <w:rPr>
          <w:rFonts w:ascii="Arial" w:hAnsi="Arial" w:cs="Arial"/>
          <w:position w:val="-24"/>
        </w:rPr>
        <w:object w:dxaOrig="840" w:dyaOrig="660">
          <v:shape id="_x0000_i1045" type="#_x0000_t75" style="width:42pt;height:33pt" o:ole="">
            <v:imagedata r:id="rId25" o:title=""/>
          </v:shape>
          <o:OLEObject Type="Embed" ProgID="Equation.DSMT4" ShapeID="_x0000_i1045" DrawAspect="Content" ObjectID="_1486970075" r:id="rId26"/>
        </w:object>
      </w:r>
      <w:r w:rsidRPr="00E0124E">
        <w:rPr>
          <w:rFonts w:ascii="Arial" w:hAnsi="Arial" w:cs="Arial"/>
        </w:rPr>
        <w:tab/>
      </w:r>
      <w:r w:rsidRPr="00E0124E">
        <w:rPr>
          <w:rStyle w:val="prListNumber"/>
          <w:rFonts w:cs="Arial"/>
          <w:sz w:val="24"/>
        </w:rPr>
        <w:t>11</w:t>
      </w:r>
      <w:r w:rsidRPr="00E0124E">
        <w:rPr>
          <w:rStyle w:val="prListNumber"/>
          <w:rFonts w:cs="Arial"/>
          <w:sz w:val="24"/>
        </w:rPr>
        <w:t>.</w:t>
      </w:r>
      <w:r w:rsidRPr="00E0124E">
        <w:rPr>
          <w:rFonts w:ascii="Arial" w:hAnsi="Arial" w:cs="Arial"/>
        </w:rPr>
        <w:tab/>
      </w:r>
      <w:r w:rsidRPr="00E0124E">
        <w:rPr>
          <w:rFonts w:ascii="Arial" w:hAnsi="Arial" w:cs="Arial"/>
          <w:position w:val="-24"/>
        </w:rPr>
        <w:object w:dxaOrig="1140" w:dyaOrig="660">
          <v:shape id="_x0000_i1046" type="#_x0000_t75" style="width:57pt;height:33pt" o:ole="">
            <v:imagedata r:id="rId27" o:title=""/>
          </v:shape>
          <o:OLEObject Type="Embed" ProgID="Equation.DSMT4" ShapeID="_x0000_i1046" DrawAspect="Content" ObjectID="_1486970076" r:id="rId28"/>
        </w:object>
      </w:r>
    </w:p>
    <w:p w:rsidR="00E0124E" w:rsidRPr="00E0124E" w:rsidRDefault="00E0124E" w:rsidP="00E0124E">
      <w:pPr>
        <w:pStyle w:val="prNumList2"/>
        <w:spacing w:after="2520"/>
        <w:rPr>
          <w:rFonts w:ascii="Arial" w:hAnsi="Arial" w:cs="Arial"/>
        </w:rPr>
      </w:pPr>
      <w:r w:rsidRPr="00E0124E">
        <w:rPr>
          <w:rFonts w:ascii="Arial" w:hAnsi="Arial" w:cs="Arial"/>
        </w:rPr>
        <w:tab/>
      </w:r>
      <w:r w:rsidRPr="00E0124E">
        <w:rPr>
          <w:rStyle w:val="prListNumber"/>
          <w:rFonts w:cs="Arial"/>
          <w:sz w:val="24"/>
        </w:rPr>
        <w:t>1</w:t>
      </w:r>
      <w:r w:rsidRPr="00E0124E">
        <w:rPr>
          <w:rStyle w:val="prListNumber"/>
          <w:rFonts w:cs="Arial"/>
          <w:sz w:val="24"/>
        </w:rPr>
        <w:t>2</w:t>
      </w:r>
      <w:r w:rsidRPr="00E0124E">
        <w:rPr>
          <w:rStyle w:val="prListNumber"/>
          <w:rFonts w:cs="Arial"/>
          <w:sz w:val="24"/>
        </w:rPr>
        <w:t>.</w:t>
      </w:r>
      <w:r w:rsidRPr="00E0124E">
        <w:rPr>
          <w:rFonts w:ascii="Arial" w:hAnsi="Arial" w:cs="Arial"/>
        </w:rPr>
        <w:tab/>
      </w:r>
      <w:r w:rsidRPr="00E0124E">
        <w:rPr>
          <w:rFonts w:ascii="Arial" w:hAnsi="Arial" w:cs="Arial"/>
          <w:position w:val="-24"/>
        </w:rPr>
        <w:object w:dxaOrig="1100" w:dyaOrig="660">
          <v:shape id="_x0000_i1047" type="#_x0000_t75" style="width:55.2pt;height:33pt" o:ole="">
            <v:imagedata r:id="rId29" o:title=""/>
          </v:shape>
          <o:OLEObject Type="Embed" ProgID="Equation.DSMT4" ShapeID="_x0000_i1047" DrawAspect="Content" ObjectID="_1486970077" r:id="rId30"/>
        </w:object>
      </w:r>
      <w:r w:rsidRPr="00E0124E">
        <w:rPr>
          <w:rFonts w:ascii="Arial" w:hAnsi="Arial" w:cs="Arial"/>
        </w:rPr>
        <w:tab/>
      </w:r>
      <w:r w:rsidRPr="00E0124E">
        <w:rPr>
          <w:rStyle w:val="prListNumber"/>
          <w:rFonts w:cs="Arial"/>
          <w:sz w:val="24"/>
        </w:rPr>
        <w:t>1</w:t>
      </w:r>
      <w:r w:rsidRPr="00E0124E">
        <w:rPr>
          <w:rStyle w:val="prListNumber"/>
          <w:rFonts w:cs="Arial"/>
          <w:sz w:val="24"/>
        </w:rPr>
        <w:t>3</w:t>
      </w:r>
      <w:r w:rsidRPr="00E0124E">
        <w:rPr>
          <w:rStyle w:val="prListNumber"/>
          <w:rFonts w:cs="Arial"/>
          <w:sz w:val="24"/>
        </w:rPr>
        <w:t>.</w:t>
      </w:r>
      <w:r w:rsidRPr="00E0124E">
        <w:rPr>
          <w:rFonts w:ascii="Arial" w:hAnsi="Arial" w:cs="Arial"/>
        </w:rPr>
        <w:tab/>
      </w:r>
      <w:r w:rsidRPr="00E0124E">
        <w:rPr>
          <w:rFonts w:ascii="Arial" w:hAnsi="Arial" w:cs="Arial"/>
          <w:position w:val="-24"/>
        </w:rPr>
        <w:object w:dxaOrig="1120" w:dyaOrig="660">
          <v:shape id="_x0000_i1048" type="#_x0000_t75" style="width:55.8pt;height:33pt" o:ole="">
            <v:imagedata r:id="rId31" o:title=""/>
          </v:shape>
          <o:OLEObject Type="Embed" ProgID="Equation.DSMT4" ShapeID="_x0000_i1048" DrawAspect="Content" ObjectID="_1486970078" r:id="rId32"/>
        </w:object>
      </w:r>
    </w:p>
    <w:p w:rsidR="00E0124E" w:rsidRPr="00E0124E" w:rsidRDefault="00E0124E" w:rsidP="00E0124E">
      <w:pPr>
        <w:pStyle w:val="prNumList1"/>
        <w:ind w:right="1200"/>
        <w:rPr>
          <w:rFonts w:ascii="Arial" w:hAnsi="Arial" w:cs="Arial"/>
        </w:rPr>
      </w:pPr>
      <w:r w:rsidRPr="00E0124E">
        <w:rPr>
          <w:rFonts w:ascii="Arial" w:hAnsi="Arial" w:cs="Arial"/>
        </w:rPr>
        <w:tab/>
      </w:r>
      <w:r w:rsidRPr="00E0124E">
        <w:rPr>
          <w:rStyle w:val="prListNumber"/>
          <w:rFonts w:cs="Arial"/>
          <w:sz w:val="24"/>
        </w:rPr>
        <w:t>1</w:t>
      </w:r>
      <w:r w:rsidRPr="00E0124E">
        <w:rPr>
          <w:rStyle w:val="prListNumber"/>
          <w:rFonts w:cs="Arial"/>
          <w:sz w:val="24"/>
        </w:rPr>
        <w:t>4</w:t>
      </w:r>
      <w:r w:rsidRPr="00E0124E">
        <w:rPr>
          <w:rStyle w:val="prListNumber"/>
          <w:rFonts w:cs="Arial"/>
          <w:sz w:val="24"/>
        </w:rPr>
        <w:t>.</w:t>
      </w:r>
      <w:r w:rsidRPr="00E0124E">
        <w:rPr>
          <w:rFonts w:ascii="Arial" w:hAnsi="Arial" w:cs="Arial"/>
        </w:rPr>
        <w:tab/>
        <w:t>How many times greater is the radius of a basketball than the radius of a marble?</w:t>
      </w:r>
      <w:r w:rsidRPr="00E0124E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1" layoutInCell="1" allowOverlap="1" wp14:anchorId="7BC120EC" wp14:editId="3B18F10D">
            <wp:simplePos x="0" y="0"/>
            <wp:positionH relativeFrom="column">
              <wp:posOffset>1132840</wp:posOffset>
            </wp:positionH>
            <wp:positionV relativeFrom="paragraph">
              <wp:posOffset>454660</wp:posOffset>
            </wp:positionV>
            <wp:extent cx="2984500" cy="1358900"/>
            <wp:effectExtent l="0" t="0" r="6350" b="0"/>
            <wp:wrapNone/>
            <wp:docPr id="1" name="Picture 1" descr="TA: R:\mscc8wb02.01\Gr 8 Production\Art\Record and Pratice Journal\mscc8_rpj_09_00.eps,11/23/2010 10:45:11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: R:\mscc8wb02.01\Gr 8 Production\Art\Record and Pratice Journal\mscc8_rpj_09_00.eps,11/23/2010 10:45:11 AM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24E" w:rsidRPr="00E0124E" w:rsidRDefault="00E0124E" w:rsidP="00E0124E">
      <w:pPr>
        <w:pStyle w:val="prNumList1"/>
        <w:rPr>
          <w:rFonts w:ascii="Arial" w:hAnsi="Arial" w:cs="Arial"/>
        </w:rPr>
      </w:pPr>
    </w:p>
    <w:p w:rsidR="00E0124E" w:rsidRPr="00E0124E" w:rsidRDefault="00E0124E" w:rsidP="00E0124E">
      <w:pPr>
        <w:pStyle w:val="prBaseText"/>
        <w:rPr>
          <w:rFonts w:ascii="Arial" w:hAnsi="Arial" w:cs="Arial"/>
        </w:rPr>
      </w:pPr>
    </w:p>
    <w:p w:rsidR="00E0124E" w:rsidRPr="00E0124E" w:rsidRDefault="00E0124E" w:rsidP="00E0124E">
      <w:bookmarkStart w:id="0" w:name="_GoBack"/>
      <w:bookmarkEnd w:id="0"/>
    </w:p>
    <w:sectPr w:rsidR="00E0124E" w:rsidRPr="00E0124E" w:rsidSect="00E01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4E"/>
    <w:rsid w:val="00946D31"/>
    <w:rsid w:val="00E0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BaseText">
    <w:name w:val="prBaseText"/>
    <w:rsid w:val="00E0124E"/>
    <w:pPr>
      <w:widowControl w:val="0"/>
      <w:spacing w:line="280" w:lineRule="atLeast"/>
      <w:ind w:right="1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DirectionLine">
    <w:name w:val="prDirectionLine"/>
    <w:next w:val="prBaseText"/>
    <w:rsid w:val="00E0124E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E0124E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E0124E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E0124E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E0124E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aaaNameDate">
    <w:name w:val="aaaNameDate"/>
    <w:next w:val="Normal"/>
    <w:rsid w:val="00E0124E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  <w:style w:type="paragraph" w:customStyle="1" w:styleId="aaaTitleNumberSmall">
    <w:name w:val="aaaTitleNumberSmall"/>
    <w:basedOn w:val="Normal"/>
    <w:rsid w:val="00E0124E"/>
    <w:pPr>
      <w:widowControl w:val="0"/>
      <w:spacing w:after="0" w:line="280" w:lineRule="atLeast"/>
      <w:jc w:val="center"/>
    </w:pPr>
    <w:rPr>
      <w:rFonts w:ascii="Arial" w:eastAsia="Times New Roman" w:hAnsi="Arial" w:cs="Arial"/>
      <w:b/>
      <w:bCs/>
      <w:color w:val="FFFFFF"/>
      <w:spacing w:val="20"/>
      <w:sz w:val="24"/>
      <w:szCs w:val="24"/>
    </w:rPr>
  </w:style>
  <w:style w:type="paragraph" w:customStyle="1" w:styleId="aaaTitleSmall">
    <w:name w:val="aaaTitleSmall"/>
    <w:basedOn w:val="Normal"/>
    <w:rsid w:val="00E0124E"/>
    <w:pPr>
      <w:widowControl w:val="0"/>
      <w:tabs>
        <w:tab w:val="left" w:pos="120"/>
      </w:tabs>
      <w:spacing w:after="0" w:line="320" w:lineRule="atLeast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BaseText">
    <w:name w:val="prBaseText"/>
    <w:rsid w:val="00E0124E"/>
    <w:pPr>
      <w:widowControl w:val="0"/>
      <w:spacing w:line="280" w:lineRule="atLeast"/>
      <w:ind w:right="1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DirectionLine">
    <w:name w:val="prDirectionLine"/>
    <w:next w:val="prBaseText"/>
    <w:rsid w:val="00E0124E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E0124E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E0124E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E0124E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E0124E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aaaNameDate">
    <w:name w:val="aaaNameDate"/>
    <w:next w:val="Normal"/>
    <w:rsid w:val="00E0124E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  <w:style w:type="paragraph" w:customStyle="1" w:styleId="aaaTitleNumberSmall">
    <w:name w:val="aaaTitleNumberSmall"/>
    <w:basedOn w:val="Normal"/>
    <w:rsid w:val="00E0124E"/>
    <w:pPr>
      <w:widowControl w:val="0"/>
      <w:spacing w:after="0" w:line="280" w:lineRule="atLeast"/>
      <w:jc w:val="center"/>
    </w:pPr>
    <w:rPr>
      <w:rFonts w:ascii="Arial" w:eastAsia="Times New Roman" w:hAnsi="Arial" w:cs="Arial"/>
      <w:b/>
      <w:bCs/>
      <w:color w:val="FFFFFF"/>
      <w:spacing w:val="20"/>
      <w:sz w:val="24"/>
      <w:szCs w:val="24"/>
    </w:rPr>
  </w:style>
  <w:style w:type="paragraph" w:customStyle="1" w:styleId="aaaTitleSmall">
    <w:name w:val="aaaTitleSmall"/>
    <w:basedOn w:val="Normal"/>
    <w:rsid w:val="00E0124E"/>
    <w:pPr>
      <w:widowControl w:val="0"/>
      <w:tabs>
        <w:tab w:val="left" w:pos="120"/>
      </w:tabs>
      <w:spacing w:after="0" w:line="320" w:lineRule="atLeast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file:///R:\mscc8wb02.01\Gr%208%20Production\Art\Record%20and%20Pratice%20Journal\mscc8_rpj_09_00.eps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2015-03-04T15:28:00Z</cp:lastPrinted>
  <dcterms:created xsi:type="dcterms:W3CDTF">2015-03-04T15:23:00Z</dcterms:created>
  <dcterms:modified xsi:type="dcterms:W3CDTF">2015-03-04T15:28:00Z</dcterms:modified>
</cp:coreProperties>
</file>